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74E" w:rsidRPr="00202B42" w:rsidRDefault="0026774E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26774E" w:rsidRDefault="0026774E" w:rsidP="002308F7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308F7" w:rsidRDefault="002308F7" w:rsidP="002308F7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26774E" w:rsidRPr="00B13766" w:rsidRDefault="00202B42">
      <w:pPr>
        <w:spacing w:line="302" w:lineRule="exact"/>
        <w:rPr>
          <w:rFonts w:ascii="Times New Roman" w:eastAsia="Times New Roman" w:hAnsi="Times New Roman"/>
          <w:sz w:val="36"/>
          <w:szCs w:val="36"/>
        </w:rPr>
      </w:pPr>
      <w:r w:rsidRPr="00B13766">
        <w:rPr>
          <w:rFonts w:ascii="Times New Roman" w:eastAsia="Times New Roman" w:hAnsi="Times New Roman"/>
          <w:sz w:val="36"/>
          <w:szCs w:val="36"/>
        </w:rPr>
        <w:t>Согласовано</w:t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</w:r>
      <w:r w:rsidR="00C96D98">
        <w:rPr>
          <w:rFonts w:ascii="Times New Roman" w:eastAsia="Times New Roman" w:hAnsi="Times New Roman"/>
          <w:sz w:val="36"/>
          <w:szCs w:val="36"/>
        </w:rPr>
        <w:tab/>
        <w:t xml:space="preserve">     </w:t>
      </w:r>
      <w:r w:rsidR="00294C5B" w:rsidRPr="00B13766">
        <w:rPr>
          <w:rFonts w:ascii="Times New Roman" w:eastAsia="Times New Roman" w:hAnsi="Times New Roman"/>
          <w:sz w:val="36"/>
          <w:szCs w:val="36"/>
        </w:rPr>
        <w:t>Утверждаю</w:t>
      </w:r>
    </w:p>
    <w:p w:rsidR="00294C5B" w:rsidRDefault="002308F7" w:rsidP="00294C5B">
      <w:pPr>
        <w:spacing w:line="30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202B42">
        <w:rPr>
          <w:rFonts w:ascii="Times New Roman" w:eastAsia="Times New Roman" w:hAnsi="Times New Roman"/>
          <w:sz w:val="28"/>
          <w:szCs w:val="28"/>
        </w:rPr>
        <w:t>редседатель профкома</w:t>
      </w:r>
      <w:r w:rsidR="00294C5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Директор ГБПОУ РО «ТКМП»</w:t>
      </w:r>
    </w:p>
    <w:p w:rsidR="005C6EA9" w:rsidRDefault="005C6EA9">
      <w:pPr>
        <w:spacing w:line="302" w:lineRule="exact"/>
        <w:rPr>
          <w:rFonts w:ascii="Times New Roman" w:eastAsia="Times New Roman" w:hAnsi="Times New Roman"/>
          <w:sz w:val="16"/>
          <w:szCs w:val="16"/>
        </w:rPr>
      </w:pPr>
    </w:p>
    <w:p w:rsidR="007B5A86" w:rsidRDefault="007254DA">
      <w:pPr>
        <w:spacing w:line="302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</w:t>
      </w:r>
      <w:r w:rsidR="005C6EA9">
        <w:rPr>
          <w:rFonts w:ascii="Times New Roman" w:eastAsia="Times New Roman" w:hAnsi="Times New Roman"/>
          <w:sz w:val="28"/>
          <w:szCs w:val="28"/>
        </w:rPr>
        <w:t xml:space="preserve">_____ Е.В. </w:t>
      </w:r>
      <w:proofErr w:type="spellStart"/>
      <w:r w:rsidR="005C6EA9">
        <w:rPr>
          <w:rFonts w:ascii="Times New Roman" w:eastAsia="Times New Roman" w:hAnsi="Times New Roman"/>
          <w:sz w:val="28"/>
          <w:szCs w:val="28"/>
        </w:rPr>
        <w:t>Рудикова</w:t>
      </w:r>
      <w:proofErr w:type="spellEnd"/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</w:r>
      <w:r w:rsidR="005C6EA9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 w:rsidR="00EA32ED">
        <w:rPr>
          <w:rFonts w:ascii="Times New Roman" w:eastAsia="Times New Roman" w:hAnsi="Times New Roman"/>
          <w:sz w:val="28"/>
          <w:szCs w:val="28"/>
        </w:rPr>
        <w:t xml:space="preserve">_______________ </w:t>
      </w:r>
      <w:r w:rsidR="00294C5B">
        <w:rPr>
          <w:rFonts w:ascii="Times New Roman" w:eastAsia="Times New Roman" w:hAnsi="Times New Roman"/>
          <w:sz w:val="28"/>
          <w:szCs w:val="28"/>
        </w:rPr>
        <w:t xml:space="preserve">В.В. </w:t>
      </w:r>
      <w:proofErr w:type="spellStart"/>
      <w:r w:rsidR="00294C5B">
        <w:rPr>
          <w:rFonts w:ascii="Times New Roman" w:eastAsia="Times New Roman" w:hAnsi="Times New Roman"/>
          <w:sz w:val="28"/>
          <w:szCs w:val="28"/>
        </w:rPr>
        <w:t>Полие</w:t>
      </w:r>
      <w:r w:rsidR="007B5A86">
        <w:rPr>
          <w:rFonts w:ascii="Times New Roman" w:eastAsia="Times New Roman" w:hAnsi="Times New Roman"/>
          <w:sz w:val="28"/>
          <w:szCs w:val="28"/>
        </w:rPr>
        <w:t>в</w:t>
      </w:r>
      <w:proofErr w:type="spellEnd"/>
    </w:p>
    <w:p w:rsidR="00A50F56" w:rsidRDefault="00A50F56" w:rsidP="004D78E7">
      <w:pPr>
        <w:spacing w:line="302" w:lineRule="exact"/>
        <w:ind w:firstLine="720"/>
        <w:rPr>
          <w:rFonts w:ascii="Times New Roman" w:eastAsia="Times New Roman" w:hAnsi="Times New Roman"/>
          <w:sz w:val="16"/>
          <w:szCs w:val="16"/>
        </w:rPr>
      </w:pPr>
    </w:p>
    <w:p w:rsidR="00202B42" w:rsidRPr="00467742" w:rsidRDefault="00C96D98" w:rsidP="004D78E7">
      <w:pPr>
        <w:spacing w:line="302" w:lineRule="exact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67742" w:rsidRPr="00467742">
        <w:rPr>
          <w:rFonts w:ascii="Times New Roman" w:eastAsia="Times New Roman" w:hAnsi="Times New Roman"/>
          <w:sz w:val="28"/>
          <w:szCs w:val="28"/>
        </w:rPr>
        <w:t>25 августа 2021г.</w:t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</w:r>
      <w:r w:rsidR="007B5A86">
        <w:rPr>
          <w:rFonts w:ascii="Times New Roman" w:eastAsia="Times New Roman" w:hAnsi="Times New Roman"/>
          <w:sz w:val="28"/>
          <w:szCs w:val="28"/>
        </w:rPr>
        <w:tab/>
        <w:t>25 августа 2021г.</w:t>
      </w:r>
    </w:p>
    <w:p w:rsidR="00202B42" w:rsidRDefault="00202B42" w:rsidP="00202B42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5C6EA9" w:rsidRDefault="005C6EA9">
      <w:pPr>
        <w:spacing w:line="0" w:lineRule="atLeast"/>
        <w:jc w:val="center"/>
        <w:rPr>
          <w:rFonts w:ascii="Times New Roman" w:eastAsia="Times New Roman" w:hAnsi="Times New Roman"/>
          <w:b/>
          <w:sz w:val="40"/>
        </w:rPr>
      </w:pPr>
    </w:p>
    <w:p w:rsidR="0026774E" w:rsidRDefault="0026774E">
      <w:pPr>
        <w:spacing w:line="0" w:lineRule="atLeast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План мероприятий по противодействию коррупции</w:t>
      </w:r>
    </w:p>
    <w:p w:rsidR="0026774E" w:rsidRDefault="0026774E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26774E" w:rsidRDefault="0059493B" w:rsidP="009455CE">
      <w:pPr>
        <w:numPr>
          <w:ilvl w:val="0"/>
          <w:numId w:val="1"/>
        </w:numPr>
        <w:tabs>
          <w:tab w:val="left" w:pos="476"/>
        </w:tabs>
        <w:spacing w:line="235" w:lineRule="auto"/>
        <w:ind w:left="567" w:right="160" w:hanging="404"/>
        <w:jc w:val="both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г</w:t>
      </w:r>
      <w:r w:rsidR="0026774E">
        <w:rPr>
          <w:rFonts w:ascii="Times New Roman" w:eastAsia="Times New Roman" w:hAnsi="Times New Roman"/>
          <w:b/>
          <w:sz w:val="40"/>
        </w:rPr>
        <w:t xml:space="preserve">осударственном бюджетном профессиональном образовательном </w:t>
      </w:r>
      <w:proofErr w:type="gramStart"/>
      <w:r w:rsidR="0026774E">
        <w:rPr>
          <w:rFonts w:ascii="Times New Roman" w:eastAsia="Times New Roman" w:hAnsi="Times New Roman"/>
          <w:b/>
          <w:sz w:val="40"/>
        </w:rPr>
        <w:t>учреждении</w:t>
      </w:r>
      <w:proofErr w:type="gramEnd"/>
      <w:r w:rsidR="005C6EA9">
        <w:rPr>
          <w:rFonts w:ascii="Times New Roman" w:eastAsia="Times New Roman" w:hAnsi="Times New Roman"/>
          <w:b/>
          <w:sz w:val="40"/>
        </w:rPr>
        <w:t xml:space="preserve"> </w:t>
      </w:r>
      <w:r w:rsidR="009455CE">
        <w:rPr>
          <w:rFonts w:ascii="Times New Roman" w:eastAsia="Times New Roman" w:hAnsi="Times New Roman"/>
          <w:b/>
          <w:sz w:val="40"/>
        </w:rPr>
        <w:t>Ростовской области</w:t>
      </w:r>
      <w:r w:rsidR="005C6EA9">
        <w:rPr>
          <w:rFonts w:ascii="Times New Roman" w:eastAsia="Times New Roman" w:hAnsi="Times New Roman"/>
          <w:b/>
          <w:sz w:val="40"/>
        </w:rPr>
        <w:t xml:space="preserve"> </w:t>
      </w:r>
      <w:r w:rsidR="0026774E">
        <w:rPr>
          <w:rFonts w:ascii="Times New Roman" w:eastAsia="Times New Roman" w:hAnsi="Times New Roman"/>
          <w:b/>
          <w:sz w:val="40"/>
        </w:rPr>
        <w:t>“</w:t>
      </w:r>
      <w:r w:rsidR="00DA6CC3">
        <w:rPr>
          <w:rFonts w:ascii="Times New Roman" w:eastAsia="Times New Roman" w:hAnsi="Times New Roman"/>
          <w:b/>
          <w:sz w:val="40"/>
        </w:rPr>
        <w:t>Т</w:t>
      </w:r>
      <w:r w:rsidR="006E6C8E">
        <w:rPr>
          <w:rFonts w:ascii="Times New Roman" w:eastAsia="Times New Roman" w:hAnsi="Times New Roman"/>
          <w:b/>
          <w:sz w:val="40"/>
        </w:rPr>
        <w:t>аганрогский к</w:t>
      </w:r>
      <w:r>
        <w:rPr>
          <w:rFonts w:ascii="Times New Roman" w:eastAsia="Times New Roman" w:hAnsi="Times New Roman"/>
          <w:b/>
          <w:sz w:val="40"/>
        </w:rPr>
        <w:t>олледж морского приборостроения</w:t>
      </w:r>
      <w:r w:rsidR="0026774E">
        <w:rPr>
          <w:rFonts w:ascii="Times New Roman" w:eastAsia="Times New Roman" w:hAnsi="Times New Roman"/>
          <w:b/>
          <w:sz w:val="40"/>
        </w:rPr>
        <w:t>”</w:t>
      </w:r>
    </w:p>
    <w:p w:rsidR="0026774E" w:rsidRDefault="0026774E">
      <w:pPr>
        <w:spacing w:line="3" w:lineRule="exact"/>
        <w:rPr>
          <w:rFonts w:ascii="Times New Roman" w:eastAsia="Times New Roman" w:hAnsi="Times New Roman"/>
          <w:b/>
          <w:sz w:val="40"/>
        </w:rPr>
      </w:pPr>
    </w:p>
    <w:p w:rsidR="0026774E" w:rsidRDefault="00CC7856">
      <w:pPr>
        <w:spacing w:line="0" w:lineRule="atLeast"/>
        <w:ind w:left="610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на 2021</w:t>
      </w:r>
      <w:r w:rsidR="004830AE">
        <w:rPr>
          <w:rFonts w:ascii="Times New Roman" w:eastAsia="Times New Roman" w:hAnsi="Times New Roman"/>
          <w:b/>
          <w:sz w:val="40"/>
        </w:rPr>
        <w:t xml:space="preserve"> - 2024</w:t>
      </w:r>
      <w:r w:rsidR="0026774E">
        <w:rPr>
          <w:rFonts w:ascii="Times New Roman" w:eastAsia="Times New Roman" w:hAnsi="Times New Roman"/>
          <w:b/>
          <w:sz w:val="40"/>
        </w:rPr>
        <w:t xml:space="preserve"> г</w:t>
      </w:r>
      <w:r>
        <w:rPr>
          <w:rFonts w:ascii="Times New Roman" w:eastAsia="Times New Roman" w:hAnsi="Times New Roman"/>
          <w:b/>
          <w:sz w:val="40"/>
        </w:rPr>
        <w:t>од</w:t>
      </w:r>
      <w:r w:rsidR="004830AE">
        <w:rPr>
          <w:rFonts w:ascii="Times New Roman" w:eastAsia="Times New Roman" w:hAnsi="Times New Roman"/>
          <w:b/>
          <w:sz w:val="40"/>
        </w:rPr>
        <w:t>ы</w:t>
      </w:r>
    </w:p>
    <w:p w:rsidR="0026774E" w:rsidRDefault="0026774E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3B0996" w:rsidRDefault="003B0996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26774E" w:rsidRDefault="0026774E" w:rsidP="00202B42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</w:t>
      </w:r>
    </w:p>
    <w:p w:rsidR="004352B1" w:rsidRDefault="004352B1" w:rsidP="00202B42">
      <w:pPr>
        <w:tabs>
          <w:tab w:val="left" w:pos="78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26774E" w:rsidRDefault="0026774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6774E" w:rsidRDefault="0026774E" w:rsidP="00335842">
      <w:pPr>
        <w:spacing w:line="237" w:lineRule="auto"/>
        <w:ind w:firstLine="5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Основанием для разработки Плана по противодействию коррупции являются Федеральный закон от 25 декабря 2008 года № 273-ФЗ "О противодействии коррупции",</w:t>
      </w:r>
      <w:r w:rsidR="00CC7856">
        <w:rPr>
          <w:rFonts w:ascii="Times New Roman" w:eastAsia="Times New Roman" w:hAnsi="Times New Roman"/>
          <w:sz w:val="28"/>
        </w:rPr>
        <w:t xml:space="preserve"> Федеральный закон</w:t>
      </w:r>
      <w:r w:rsidR="006E6C8E">
        <w:rPr>
          <w:rFonts w:ascii="Times New Roman" w:eastAsia="Times New Roman" w:hAnsi="Times New Roman"/>
          <w:sz w:val="28"/>
        </w:rPr>
        <w:t xml:space="preserve"> от 10.07.2009 №172-ФЗ «Об антикоррупционной </w:t>
      </w:r>
      <w:proofErr w:type="gramStart"/>
      <w:r w:rsidR="006E6C8E">
        <w:rPr>
          <w:rFonts w:ascii="Times New Roman" w:eastAsia="Times New Roman" w:hAnsi="Times New Roman"/>
          <w:sz w:val="28"/>
        </w:rPr>
        <w:t>экспертизе нормативных правовых актов и проектов нормативны</w:t>
      </w:r>
      <w:r w:rsidR="00CC7856">
        <w:rPr>
          <w:rFonts w:ascii="Times New Roman" w:eastAsia="Times New Roman" w:hAnsi="Times New Roman"/>
          <w:sz w:val="28"/>
        </w:rPr>
        <w:t>х правовых актов», постановление</w:t>
      </w:r>
      <w:r w:rsidR="006E6C8E">
        <w:rPr>
          <w:rFonts w:ascii="Times New Roman" w:eastAsia="Times New Roman" w:hAnsi="Times New Roman"/>
          <w:sz w:val="28"/>
        </w:rPr>
        <w:t xml:space="preserve"> Правительства Российской Федерации от 26.02.2010 №96«Об антикоррупционной экспертизенормативных правовых актов и проектов нормативных правовых актов», </w:t>
      </w:r>
      <w:r w:rsidR="00F37BF0">
        <w:rPr>
          <w:rFonts w:ascii="Times New Roman" w:eastAsia="Times New Roman" w:hAnsi="Times New Roman"/>
          <w:sz w:val="28"/>
        </w:rPr>
        <w:t>План мероприятий по противодействию коррупции в государственныхор</w:t>
      </w:r>
      <w:r w:rsidR="00595332">
        <w:rPr>
          <w:rFonts w:ascii="Times New Roman" w:eastAsia="Times New Roman" w:hAnsi="Times New Roman"/>
          <w:sz w:val="28"/>
        </w:rPr>
        <w:t>ганах Ростовской области на 2021 – 2023</w:t>
      </w:r>
      <w:r w:rsidR="004830AE">
        <w:rPr>
          <w:rFonts w:ascii="Times New Roman" w:eastAsia="Times New Roman" w:hAnsi="Times New Roman"/>
          <w:sz w:val="28"/>
        </w:rPr>
        <w:t xml:space="preserve"> годы, Национальный план противодействия коррупции на 2021 – 2024 годы, утвержденный Указом Президента Российской Федерации от 16.08.2021г. № 478.</w:t>
      </w:r>
      <w:proofErr w:type="gramEnd"/>
    </w:p>
    <w:p w:rsidR="0026774E" w:rsidRDefault="0026774E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26774E" w:rsidRDefault="0026774E">
      <w:pPr>
        <w:numPr>
          <w:ilvl w:val="0"/>
          <w:numId w:val="3"/>
        </w:numPr>
        <w:tabs>
          <w:tab w:val="left" w:pos="801"/>
        </w:tabs>
        <w:spacing w:line="236" w:lineRule="auto"/>
        <w:ind w:firstLine="5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виду того, что отдельные направления работы образовательной организации могут быть подвержены коррупционным рискам, в том числе рискам бытовой коррупции, настоящий План направлен на предупреждение коррупции в организации, обеспечение защиты прав и законных интересов граждан, общества и государства.</w:t>
      </w:r>
    </w:p>
    <w:p w:rsidR="0026774E" w:rsidRDefault="0026774E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94C5B" w:rsidRDefault="00294C5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94C5B" w:rsidRDefault="00294C5B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6774E" w:rsidRDefault="0026774E" w:rsidP="005C6EA9">
      <w:pPr>
        <w:spacing w:line="0" w:lineRule="atLeast"/>
        <w:rPr>
          <w:rFonts w:ascii="Times New Roman" w:eastAsia="Times New Roman" w:hAnsi="Times New Roman"/>
          <w:sz w:val="24"/>
        </w:rPr>
        <w:sectPr w:rsidR="0026774E" w:rsidSect="00202B42">
          <w:pgSz w:w="16840" w:h="11906" w:orient="landscape"/>
          <w:pgMar w:top="709" w:right="898" w:bottom="429" w:left="900" w:header="0" w:footer="0" w:gutter="0"/>
          <w:cols w:space="0" w:equalWidth="0">
            <w:col w:w="15040"/>
          </w:cols>
          <w:docGrid w:linePitch="360"/>
        </w:sectPr>
      </w:pPr>
    </w:p>
    <w:p w:rsidR="0026774E" w:rsidRDefault="0026774E" w:rsidP="00202B42">
      <w:pPr>
        <w:tabs>
          <w:tab w:val="left" w:pos="860"/>
        </w:tabs>
        <w:spacing w:line="0" w:lineRule="atLeast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lastRenderedPageBreak/>
        <w:t>ОСНОВНЫЕ ЗАДАЧИ ПЛАНА</w:t>
      </w:r>
    </w:p>
    <w:p w:rsidR="0026774E" w:rsidRDefault="0026774E">
      <w:pPr>
        <w:spacing w:line="322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Задачами Плана являются:</w:t>
      </w:r>
    </w:p>
    <w:p w:rsidR="0026774E" w:rsidRDefault="0026774E">
      <w:pPr>
        <w:spacing w:line="13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4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1.Предупреждение коррупционных правонарушений в образовательной организации путем создания условий, затрудняющих возможность коррупционного поведения.</w:t>
      </w:r>
    </w:p>
    <w:p w:rsidR="0026774E" w:rsidRDefault="0026774E">
      <w:pPr>
        <w:spacing w:line="2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2.Предупреждение бытовой коррупции.</w:t>
      </w:r>
    </w:p>
    <w:p w:rsidR="0026774E" w:rsidRDefault="0026774E">
      <w:pPr>
        <w:spacing w:line="2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2.Исключение предпосылок к совершению коррупционных правонарушений в образовательной организации.</w:t>
      </w:r>
    </w:p>
    <w:p w:rsidR="0026774E" w:rsidRDefault="0026774E">
      <w:pPr>
        <w:spacing w:line="13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4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3.Формирование нетерпимости к коррупционным правонарушениям в коллективе образовательной организации и среди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26774E" w:rsidRDefault="0026774E">
      <w:pPr>
        <w:spacing w:line="16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4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4.Содействие реализации прав граждан и организаций при выполнении сотрудниками образовательной организации своих должностных обязанностей.</w:t>
      </w:r>
    </w:p>
    <w:p w:rsidR="0026774E" w:rsidRDefault="0026774E">
      <w:pPr>
        <w:spacing w:line="15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4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5.Повышение ответственности директора образовательной организации и руководителей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:rsidR="0026774E" w:rsidRDefault="0026774E">
      <w:pPr>
        <w:spacing w:line="18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6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6.Постоянный антикоррупционный мониторинг издаваемых в образовательной организации распорядительных документов и локальных актов,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26774E" w:rsidRDefault="0026774E">
      <w:pPr>
        <w:spacing w:line="15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4" w:lineRule="auto"/>
        <w:ind w:right="2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</w:r>
    </w:p>
    <w:p w:rsidR="0026774E" w:rsidRDefault="0026774E">
      <w:pPr>
        <w:spacing w:line="15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5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26774E" w:rsidRDefault="0026774E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4A0F4C" w:rsidRDefault="004A0F4C">
      <w:pPr>
        <w:spacing w:line="285" w:lineRule="exact"/>
        <w:rPr>
          <w:rFonts w:ascii="Times New Roman" w:eastAsia="Times New Roman" w:hAnsi="Times New Roman"/>
        </w:rPr>
      </w:pPr>
    </w:p>
    <w:p w:rsidR="00A01E58" w:rsidRDefault="00A01E58">
      <w:pPr>
        <w:spacing w:line="285" w:lineRule="exact"/>
        <w:rPr>
          <w:rFonts w:ascii="Times New Roman" w:eastAsia="Times New Roman" w:hAnsi="Times New Roman"/>
        </w:rPr>
      </w:pPr>
    </w:p>
    <w:p w:rsidR="001360FF" w:rsidRDefault="001360FF" w:rsidP="001360FF">
      <w:pPr>
        <w:spacing w:line="0" w:lineRule="atLeast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>ОСНОВНЫЕ МЕРОПРИЯТИЯ ПЛАНА</w:t>
      </w:r>
    </w:p>
    <w:p w:rsidR="00FE1040" w:rsidRDefault="00FE1040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5670"/>
        <w:gridCol w:w="2693"/>
        <w:gridCol w:w="2642"/>
        <w:gridCol w:w="2931"/>
      </w:tblGrid>
      <w:tr w:rsidR="00FE1040" w:rsidRPr="00850943" w:rsidTr="00850943">
        <w:tc>
          <w:tcPr>
            <w:tcW w:w="714" w:type="dxa"/>
          </w:tcPr>
          <w:p w:rsidR="00FE1040" w:rsidRPr="00850943" w:rsidRDefault="00FE1040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850943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850943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670" w:type="dxa"/>
          </w:tcPr>
          <w:p w:rsidR="00FE1040" w:rsidRPr="00850943" w:rsidRDefault="00FE1040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sz w:val="28"/>
              </w:rPr>
              <w:t>Мероприятия</w:t>
            </w:r>
          </w:p>
        </w:tc>
        <w:tc>
          <w:tcPr>
            <w:tcW w:w="2693" w:type="dxa"/>
          </w:tcPr>
          <w:p w:rsidR="00FE1040" w:rsidRPr="00850943" w:rsidRDefault="00FE1040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sz w:val="28"/>
              </w:rPr>
              <w:t>Исполнители</w:t>
            </w:r>
          </w:p>
        </w:tc>
        <w:tc>
          <w:tcPr>
            <w:tcW w:w="2642" w:type="dxa"/>
          </w:tcPr>
          <w:p w:rsidR="00FE1040" w:rsidRPr="00850943" w:rsidRDefault="00FE1040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sz w:val="28"/>
              </w:rPr>
              <w:t>Срок исполнения</w:t>
            </w:r>
          </w:p>
        </w:tc>
        <w:tc>
          <w:tcPr>
            <w:tcW w:w="2931" w:type="dxa"/>
          </w:tcPr>
          <w:p w:rsidR="00FE1040" w:rsidRPr="00850943" w:rsidRDefault="00FE1040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sz w:val="28"/>
              </w:rPr>
              <w:t>Примечание</w:t>
            </w:r>
          </w:p>
        </w:tc>
      </w:tr>
      <w:tr w:rsidR="00FE1040" w:rsidRPr="00850943" w:rsidTr="00850943">
        <w:tc>
          <w:tcPr>
            <w:tcW w:w="14650" w:type="dxa"/>
            <w:gridSpan w:val="5"/>
          </w:tcPr>
          <w:p w:rsidR="00391819" w:rsidRPr="00850943" w:rsidRDefault="00391819" w:rsidP="00850943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E1040" w:rsidRPr="00850943" w:rsidRDefault="001360FF" w:rsidP="00850943">
            <w:pPr>
              <w:spacing w:line="0" w:lineRule="atLeast"/>
              <w:ind w:left="108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b/>
                <w:sz w:val="24"/>
              </w:rPr>
              <w:t>ОРГАНИЗАЦИОННО-ПРАВОВОЕ ОБЕСПЕЧЕНИЕ</w:t>
            </w:r>
          </w:p>
          <w:p w:rsidR="00391819" w:rsidRPr="00850943" w:rsidRDefault="00391819" w:rsidP="00850943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360FF" w:rsidRPr="00850943" w:rsidTr="00850943">
        <w:trPr>
          <w:trHeight w:val="597"/>
        </w:trPr>
        <w:tc>
          <w:tcPr>
            <w:tcW w:w="714" w:type="dxa"/>
          </w:tcPr>
          <w:p w:rsidR="001360FF" w:rsidRPr="00850943" w:rsidRDefault="001360F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360FF" w:rsidRPr="00850943" w:rsidRDefault="003A5861" w:rsidP="00850943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Назначение</w:t>
            </w:r>
            <w:r w:rsidR="001360FF" w:rsidRPr="00850943">
              <w:rPr>
                <w:rFonts w:ascii="Times New Roman" w:eastAsia="Times New Roman" w:hAnsi="Times New Roman"/>
                <w:sz w:val="24"/>
              </w:rPr>
              <w:t xml:space="preserve"> приказом ком</w:t>
            </w:r>
            <w:r w:rsidRPr="00850943">
              <w:rPr>
                <w:rFonts w:ascii="Times New Roman" w:eastAsia="Times New Roman" w:hAnsi="Times New Roman"/>
                <w:sz w:val="24"/>
              </w:rPr>
              <w:t xml:space="preserve">иссии по противодействию коррупции </w:t>
            </w:r>
            <w:r w:rsidR="001360FF" w:rsidRPr="00850943">
              <w:rPr>
                <w:rFonts w:ascii="Times New Roman" w:eastAsia="Times New Roman" w:hAnsi="Times New Roman"/>
                <w:sz w:val="24"/>
              </w:rPr>
              <w:t>в ГБПОУ РО «ТКМП» на 2021</w:t>
            </w:r>
            <w:r w:rsidR="008E1B43">
              <w:rPr>
                <w:rFonts w:ascii="Times New Roman" w:eastAsia="Times New Roman" w:hAnsi="Times New Roman"/>
                <w:sz w:val="24"/>
              </w:rPr>
              <w:t xml:space="preserve"> - 2024</w:t>
            </w:r>
            <w:r w:rsidR="001360FF" w:rsidRPr="00850943">
              <w:rPr>
                <w:rFonts w:ascii="Times New Roman" w:eastAsia="Times New Roman" w:hAnsi="Times New Roman"/>
                <w:sz w:val="24"/>
              </w:rPr>
              <w:t xml:space="preserve"> год</w:t>
            </w:r>
            <w:r w:rsidR="008E1B43">
              <w:rPr>
                <w:rFonts w:ascii="Times New Roman" w:eastAsia="Times New Roman" w:hAnsi="Times New Roman"/>
                <w:sz w:val="24"/>
              </w:rPr>
              <w:t>ы</w:t>
            </w:r>
            <w:r w:rsidR="001360FF" w:rsidRPr="00850943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2693" w:type="dxa"/>
          </w:tcPr>
          <w:p w:rsidR="001360FF" w:rsidRPr="00850943" w:rsidRDefault="00137D08" w:rsidP="00850943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Полиев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В.В.</w:t>
            </w:r>
          </w:p>
        </w:tc>
        <w:tc>
          <w:tcPr>
            <w:tcW w:w="2642" w:type="dxa"/>
          </w:tcPr>
          <w:p w:rsidR="00981E3C" w:rsidRDefault="00981E3C" w:rsidP="00850943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  <w:p w:rsidR="001360FF" w:rsidRPr="00850943" w:rsidRDefault="00981E3C" w:rsidP="00850943">
            <w:pPr>
              <w:spacing w:line="258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2021</w:t>
            </w:r>
            <w:r w:rsidR="004830AE">
              <w:rPr>
                <w:rFonts w:ascii="Times New Roman" w:eastAsia="Times New Roman" w:hAnsi="Times New Roman"/>
                <w:sz w:val="24"/>
              </w:rPr>
              <w:t xml:space="preserve"> – 2024г</w:t>
            </w:r>
            <w:r w:rsidR="001360FF" w:rsidRPr="00850943"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931" w:type="dxa"/>
          </w:tcPr>
          <w:p w:rsidR="001360FF" w:rsidRPr="00850943" w:rsidRDefault="001360FF" w:rsidP="00850943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Ежегодный отчет директору колледжа</w:t>
            </w:r>
          </w:p>
        </w:tc>
      </w:tr>
      <w:tr w:rsidR="001360FF" w:rsidRPr="00850943" w:rsidTr="00850943">
        <w:trPr>
          <w:trHeight w:val="1097"/>
        </w:trPr>
        <w:tc>
          <w:tcPr>
            <w:tcW w:w="714" w:type="dxa"/>
          </w:tcPr>
          <w:p w:rsidR="001360FF" w:rsidRPr="00850943" w:rsidRDefault="001360F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360FF" w:rsidRPr="00850943" w:rsidRDefault="003A5861" w:rsidP="00850943">
            <w:pPr>
              <w:spacing w:line="260" w:lineRule="exact"/>
              <w:ind w:left="142" w:hanging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Обеспечение на сайте колледжа возможности</w:t>
            </w:r>
            <w:r w:rsidR="001360FF" w:rsidRPr="00850943">
              <w:rPr>
                <w:rFonts w:ascii="Times New Roman" w:eastAsia="Times New Roman" w:hAnsi="Times New Roman"/>
                <w:sz w:val="24"/>
              </w:rPr>
              <w:t xml:space="preserve"> получения информации от граждан, предприятий и организаций о фактахкоррумпированности должностных лиц организации.</w:t>
            </w:r>
          </w:p>
        </w:tc>
        <w:tc>
          <w:tcPr>
            <w:tcW w:w="2693" w:type="dxa"/>
          </w:tcPr>
          <w:p w:rsidR="001360FF" w:rsidRPr="00850943" w:rsidRDefault="001360F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</w:p>
          <w:p w:rsidR="001360FF" w:rsidRPr="00850943" w:rsidRDefault="00DA2076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Гончаренко Т.В.</w:t>
            </w:r>
          </w:p>
        </w:tc>
        <w:tc>
          <w:tcPr>
            <w:tcW w:w="2642" w:type="dxa"/>
          </w:tcPr>
          <w:p w:rsidR="001360FF" w:rsidRPr="00850943" w:rsidRDefault="001360F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1360FF" w:rsidRPr="00850943" w:rsidRDefault="001360F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360FF" w:rsidRPr="00850943" w:rsidTr="00850943">
        <w:trPr>
          <w:trHeight w:val="276"/>
        </w:trPr>
        <w:tc>
          <w:tcPr>
            <w:tcW w:w="714" w:type="dxa"/>
          </w:tcPr>
          <w:p w:rsidR="001360FF" w:rsidRPr="00850943" w:rsidRDefault="00762CB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360FF" w:rsidRPr="00850943" w:rsidRDefault="00F6712A" w:rsidP="00850943">
            <w:pPr>
              <w:spacing w:line="260" w:lineRule="exact"/>
              <w:ind w:left="142" w:hanging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Представление директору колледжа п</w:t>
            </w:r>
            <w:r w:rsidR="00762CB8" w:rsidRPr="00850943">
              <w:rPr>
                <w:rFonts w:ascii="Times New Roman" w:eastAsia="Times New Roman" w:hAnsi="Times New Roman"/>
                <w:sz w:val="24"/>
              </w:rPr>
              <w:t>о</w:t>
            </w:r>
            <w:r w:rsidR="003A5861" w:rsidRPr="00850943">
              <w:rPr>
                <w:rFonts w:ascii="Times New Roman" w:eastAsia="Times New Roman" w:hAnsi="Times New Roman"/>
                <w:sz w:val="24"/>
              </w:rPr>
              <w:t>лученной информации</w:t>
            </w:r>
            <w:r w:rsidR="00762CB8" w:rsidRPr="00850943">
              <w:rPr>
                <w:rFonts w:ascii="Times New Roman" w:eastAsia="Times New Roman" w:hAnsi="Times New Roman"/>
                <w:sz w:val="24"/>
              </w:rPr>
              <w:t xml:space="preserve"> о фактах коррумпированности долж</w:t>
            </w:r>
            <w:r w:rsidR="003A5861" w:rsidRPr="00850943">
              <w:rPr>
                <w:rFonts w:ascii="Times New Roman" w:eastAsia="Times New Roman" w:hAnsi="Times New Roman"/>
                <w:sz w:val="24"/>
              </w:rPr>
              <w:t>ностных лиц и</w:t>
            </w:r>
            <w:r w:rsidR="00762CB8" w:rsidRPr="00850943">
              <w:rPr>
                <w:rFonts w:ascii="Times New Roman" w:eastAsia="Times New Roman" w:hAnsi="Times New Roman"/>
                <w:sz w:val="24"/>
              </w:rPr>
              <w:t xml:space="preserve"> преподавателей колледжа</w:t>
            </w:r>
            <w:r w:rsidR="003A5861" w:rsidRPr="0085094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1360FF" w:rsidRPr="00850943" w:rsidRDefault="00762CB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Юрист</w:t>
            </w:r>
          </w:p>
          <w:p w:rsidR="00762CB8" w:rsidRPr="00850943" w:rsidRDefault="00762CB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642" w:type="dxa"/>
          </w:tcPr>
          <w:p w:rsidR="001360FF" w:rsidRPr="00850943" w:rsidRDefault="00762CB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3A1A5E" w:rsidRPr="004202BA" w:rsidRDefault="003A1A5E" w:rsidP="00850943">
            <w:pPr>
              <w:spacing w:line="260" w:lineRule="exac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  <w:r w:rsidRPr="004202B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руководители</w:t>
            </w:r>
          </w:p>
          <w:p w:rsidR="003A1A5E" w:rsidRPr="004202BA" w:rsidRDefault="003A1A5E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Сструктурных</w:t>
            </w:r>
            <w:proofErr w:type="spellEnd"/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 xml:space="preserve"> подразделений</w:t>
            </w:r>
          </w:p>
          <w:p w:rsidR="003A1A5E" w:rsidRPr="004202BA" w:rsidRDefault="003A1A5E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направляют ежедневную  сводку</w:t>
            </w:r>
          </w:p>
          <w:p w:rsidR="003A1A5E" w:rsidRPr="004202BA" w:rsidRDefault="003A1A5E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директору о фактах</w:t>
            </w:r>
          </w:p>
          <w:p w:rsidR="003A1A5E" w:rsidRPr="004202BA" w:rsidRDefault="003A1A5E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коррупционных правонарушений,</w:t>
            </w:r>
          </w:p>
          <w:p w:rsidR="003A1A5E" w:rsidRPr="004202BA" w:rsidRDefault="003A1A5E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полученных по</w:t>
            </w:r>
            <w:proofErr w:type="gramStart"/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"т</w:t>
            </w:r>
            <w:proofErr w:type="gramEnd"/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елефону</w:t>
            </w:r>
          </w:p>
          <w:p w:rsidR="001360FF" w:rsidRPr="00850943" w:rsidRDefault="003A1A5E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202BA">
              <w:rPr>
                <w:rFonts w:ascii="Times New Roman" w:eastAsia="Times New Roman" w:hAnsi="Times New Roman"/>
                <w:sz w:val="24"/>
                <w:szCs w:val="24"/>
              </w:rPr>
              <w:t>доверия"</w:t>
            </w:r>
          </w:p>
        </w:tc>
      </w:tr>
      <w:tr w:rsidR="00EC4F13" w:rsidRPr="00850943" w:rsidTr="004202BA">
        <w:trPr>
          <w:trHeight w:val="1362"/>
        </w:trPr>
        <w:tc>
          <w:tcPr>
            <w:tcW w:w="714" w:type="dxa"/>
          </w:tcPr>
          <w:p w:rsidR="00EC4F13" w:rsidRPr="00850943" w:rsidRDefault="00EC4F13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C4F13" w:rsidRPr="00850943" w:rsidRDefault="00F679E9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Осуществление контроля</w:t>
            </w:r>
            <w:r w:rsidR="00EC4F13" w:rsidRPr="00850943">
              <w:rPr>
                <w:rFonts w:ascii="Times New Roman" w:eastAsia="Times New Roman" w:hAnsi="Times New Roman"/>
                <w:sz w:val="24"/>
              </w:rPr>
              <w:t>в коллед</w:t>
            </w:r>
            <w:r w:rsidR="00A82D45" w:rsidRPr="00850943">
              <w:rPr>
                <w:rFonts w:ascii="Times New Roman" w:eastAsia="Times New Roman" w:hAnsi="Times New Roman"/>
                <w:sz w:val="24"/>
              </w:rPr>
              <w:t xml:space="preserve">же </w:t>
            </w:r>
            <w:r w:rsidR="00EC4F13" w:rsidRPr="00850943">
              <w:rPr>
                <w:rFonts w:ascii="Times New Roman" w:eastAsia="Times New Roman" w:hAnsi="Times New Roman"/>
                <w:sz w:val="24"/>
              </w:rPr>
              <w:t xml:space="preserve">засоблюдением Федерального закона от 05.04.2013N 44-ФЗ "О контрактной системе в сфере закупоктоваров,    работ, </w:t>
            </w:r>
            <w:r w:rsidR="00A82D45" w:rsidRPr="00850943">
              <w:rPr>
                <w:rFonts w:ascii="Times New Roman" w:eastAsia="Times New Roman" w:hAnsi="Times New Roman"/>
                <w:sz w:val="24"/>
              </w:rPr>
              <w:t xml:space="preserve">услуг для </w:t>
            </w:r>
            <w:r w:rsidR="00EC4F13" w:rsidRPr="00850943">
              <w:rPr>
                <w:rFonts w:ascii="Times New Roman" w:eastAsia="Times New Roman" w:hAnsi="Times New Roman"/>
                <w:sz w:val="24"/>
              </w:rPr>
              <w:t>обеспечениягосуда</w:t>
            </w:r>
            <w:r w:rsidR="00A82D45" w:rsidRPr="00850943">
              <w:rPr>
                <w:rFonts w:ascii="Times New Roman" w:eastAsia="Times New Roman" w:hAnsi="Times New Roman"/>
                <w:sz w:val="24"/>
              </w:rPr>
              <w:t xml:space="preserve">рственных и   муниципальных </w:t>
            </w:r>
            <w:r w:rsidR="00EC4F13" w:rsidRPr="00850943">
              <w:rPr>
                <w:rFonts w:ascii="Times New Roman" w:eastAsia="Times New Roman" w:hAnsi="Times New Roman"/>
                <w:sz w:val="24"/>
              </w:rPr>
              <w:t>нужд".</w:t>
            </w:r>
          </w:p>
        </w:tc>
        <w:tc>
          <w:tcPr>
            <w:tcW w:w="2693" w:type="dxa"/>
          </w:tcPr>
          <w:p w:rsidR="00EC4F13" w:rsidRPr="00850943" w:rsidRDefault="00EC4F13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  <w:p w:rsidR="00EC4F13" w:rsidRPr="00850943" w:rsidRDefault="00EC4F13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Ягольник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42" w:type="dxa"/>
          </w:tcPr>
          <w:p w:rsidR="00EC4F13" w:rsidRPr="00850943" w:rsidRDefault="00EC4F13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EC4F13" w:rsidRPr="00850943" w:rsidRDefault="00EC4F13" w:rsidP="00850943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1939" w:rsidRPr="00850943" w:rsidTr="00850943">
        <w:trPr>
          <w:trHeight w:val="934"/>
        </w:trPr>
        <w:tc>
          <w:tcPr>
            <w:tcW w:w="714" w:type="dxa"/>
          </w:tcPr>
          <w:p w:rsidR="00871939" w:rsidRPr="00850943" w:rsidRDefault="00871939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71939" w:rsidRPr="00850943" w:rsidRDefault="00C12F3D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Проведение экспертизы</w:t>
            </w:r>
            <w:r w:rsidR="00871939" w:rsidRPr="00850943">
              <w:rPr>
                <w:rFonts w:ascii="Times New Roman" w:eastAsia="Times New Roman" w:hAnsi="Times New Roman"/>
                <w:sz w:val="24"/>
              </w:rPr>
              <w:t xml:space="preserve"> организационно-распорядительных документов и локальныхактов колледжа на коррупционнуюсоставляющую.</w:t>
            </w:r>
          </w:p>
        </w:tc>
        <w:tc>
          <w:tcPr>
            <w:tcW w:w="2693" w:type="dxa"/>
          </w:tcPr>
          <w:p w:rsidR="00871939" w:rsidRPr="00850943" w:rsidRDefault="00871939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642" w:type="dxa"/>
          </w:tcPr>
          <w:p w:rsidR="00871939" w:rsidRPr="00850943" w:rsidRDefault="00871939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871939" w:rsidRPr="00850943" w:rsidRDefault="00871939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Результатом экспертизы</w:t>
            </w:r>
          </w:p>
          <w:p w:rsidR="00871939" w:rsidRPr="00850943" w:rsidRDefault="00871939" w:rsidP="00850943">
            <w:pPr>
              <w:spacing w:line="260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является подпись юриста</w:t>
            </w:r>
          </w:p>
        </w:tc>
      </w:tr>
      <w:tr w:rsidR="00FC6335" w:rsidRPr="00850943" w:rsidTr="004202BA">
        <w:trPr>
          <w:trHeight w:val="416"/>
        </w:trPr>
        <w:tc>
          <w:tcPr>
            <w:tcW w:w="714" w:type="dxa"/>
          </w:tcPr>
          <w:p w:rsidR="00FC6335" w:rsidRPr="00850943" w:rsidRDefault="00FC633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C6335" w:rsidRPr="00850943" w:rsidRDefault="00AE0F88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Анализ уровня</w:t>
            </w:r>
            <w:r w:rsidR="00FC6335" w:rsidRPr="00850943">
              <w:rPr>
                <w:rFonts w:ascii="Times New Roman" w:eastAsia="Times New Roman" w:hAnsi="Times New Roman"/>
                <w:sz w:val="24"/>
              </w:rPr>
              <w:t xml:space="preserve"> профессиональной подготовки </w:t>
            </w:r>
            <w:r w:rsidRPr="00850943">
              <w:rPr>
                <w:rFonts w:ascii="Times New Roman" w:eastAsia="Times New Roman" w:hAnsi="Times New Roman"/>
                <w:sz w:val="24"/>
              </w:rPr>
              <w:t>сотрудников колледжа, обеспечение</w:t>
            </w:r>
            <w:r w:rsidR="00FC6335" w:rsidRPr="00850943">
              <w:rPr>
                <w:rFonts w:ascii="Times New Roman" w:eastAsia="Times New Roman" w:hAnsi="Times New Roman"/>
                <w:sz w:val="24"/>
              </w:rPr>
              <w:t xml:space="preserve"> повы</w:t>
            </w:r>
            <w:r w:rsidRPr="00850943">
              <w:rPr>
                <w:rFonts w:ascii="Times New Roman" w:eastAsia="Times New Roman" w:hAnsi="Times New Roman"/>
                <w:sz w:val="24"/>
              </w:rPr>
              <w:t>шение их квалификации, проведениеаттестации</w:t>
            </w:r>
            <w:r w:rsidR="00FC6335" w:rsidRPr="00850943">
              <w:rPr>
                <w:rFonts w:ascii="Times New Roman" w:eastAsia="Times New Roman" w:hAnsi="Times New Roman"/>
                <w:sz w:val="24"/>
              </w:rPr>
              <w:t xml:space="preserve"> в соответствии с действующим законодательством.</w:t>
            </w:r>
          </w:p>
        </w:tc>
        <w:tc>
          <w:tcPr>
            <w:tcW w:w="2693" w:type="dxa"/>
          </w:tcPr>
          <w:p w:rsidR="00FC6335" w:rsidRPr="00850943" w:rsidRDefault="00FC6335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Полиев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В.В.</w:t>
            </w:r>
          </w:p>
          <w:p w:rsidR="00FC6335" w:rsidRPr="00850943" w:rsidRDefault="00FC6335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Заместители директора</w:t>
            </w:r>
          </w:p>
          <w:p w:rsidR="00FC6335" w:rsidRPr="00850943" w:rsidRDefault="00FC6335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Морозова О.Н.</w:t>
            </w:r>
          </w:p>
          <w:p w:rsidR="00FC6335" w:rsidRPr="00850943" w:rsidRDefault="00FC6335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Кавчук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А.С.</w:t>
            </w:r>
          </w:p>
          <w:p w:rsidR="00FC6335" w:rsidRPr="00850943" w:rsidRDefault="00FC6335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Специалист по кадрам </w:t>
            </w:r>
          </w:p>
          <w:p w:rsidR="00FC6335" w:rsidRPr="00850943" w:rsidRDefault="00FC6335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Баташова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Л.А</w:t>
            </w:r>
            <w:r w:rsidR="00263A9B" w:rsidRPr="00850943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642" w:type="dxa"/>
          </w:tcPr>
          <w:p w:rsidR="00FC6335" w:rsidRPr="00850943" w:rsidRDefault="00FC633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FC6335" w:rsidRPr="00850943" w:rsidRDefault="00FC6335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A9B" w:rsidRPr="00850943" w:rsidTr="00850943">
        <w:trPr>
          <w:trHeight w:val="840"/>
        </w:trPr>
        <w:tc>
          <w:tcPr>
            <w:tcW w:w="714" w:type="dxa"/>
          </w:tcPr>
          <w:p w:rsidR="00263A9B" w:rsidRPr="00850943" w:rsidRDefault="00263A9B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</w:tcPr>
          <w:p w:rsidR="00263A9B" w:rsidRPr="00850943" w:rsidRDefault="00A8756E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Обновление</w:t>
            </w:r>
            <w:r w:rsidR="00263A9B" w:rsidRPr="00850943">
              <w:rPr>
                <w:rFonts w:ascii="Times New Roman" w:eastAsia="Times New Roman" w:hAnsi="Times New Roman"/>
                <w:sz w:val="24"/>
              </w:rPr>
              <w:t xml:space="preserve"> резерв</w:t>
            </w:r>
            <w:r w:rsidRPr="00850943">
              <w:rPr>
                <w:rFonts w:ascii="Times New Roman" w:eastAsia="Times New Roman" w:hAnsi="Times New Roman"/>
                <w:sz w:val="24"/>
              </w:rPr>
              <w:t>а</w:t>
            </w:r>
            <w:r w:rsidR="00263A9B" w:rsidRPr="00850943">
              <w:rPr>
                <w:rFonts w:ascii="Times New Roman" w:eastAsia="Times New Roman" w:hAnsi="Times New Roman"/>
                <w:sz w:val="24"/>
              </w:rPr>
              <w:t xml:space="preserve"> кадров на замещение   должности руководителей и начальников структурных подразделений колледжа.</w:t>
            </w:r>
          </w:p>
        </w:tc>
        <w:tc>
          <w:tcPr>
            <w:tcW w:w="2693" w:type="dxa"/>
          </w:tcPr>
          <w:p w:rsidR="00263A9B" w:rsidRPr="00850943" w:rsidRDefault="00263A9B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Полиев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В.В.</w:t>
            </w:r>
          </w:p>
          <w:p w:rsidR="00263A9B" w:rsidRPr="00850943" w:rsidRDefault="00263A9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Заместитель директора</w:t>
            </w:r>
          </w:p>
          <w:p w:rsidR="00263A9B" w:rsidRPr="00850943" w:rsidRDefault="00263A9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Морозова О.Н.</w:t>
            </w:r>
          </w:p>
          <w:p w:rsidR="00263A9B" w:rsidRPr="00850943" w:rsidRDefault="00263A9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Специалист по кадрам </w:t>
            </w:r>
          </w:p>
          <w:p w:rsidR="00263A9B" w:rsidRPr="00850943" w:rsidRDefault="00263A9B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Баташова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Л.А.</w:t>
            </w:r>
          </w:p>
        </w:tc>
        <w:tc>
          <w:tcPr>
            <w:tcW w:w="2642" w:type="dxa"/>
          </w:tcPr>
          <w:p w:rsidR="00263A9B" w:rsidRPr="00850943" w:rsidRDefault="00263A9B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31" w:type="dxa"/>
          </w:tcPr>
          <w:p w:rsidR="00263A9B" w:rsidRPr="00850943" w:rsidRDefault="00263A9B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A9B" w:rsidRPr="00850943" w:rsidTr="004202BA">
        <w:trPr>
          <w:trHeight w:val="617"/>
        </w:trPr>
        <w:tc>
          <w:tcPr>
            <w:tcW w:w="714" w:type="dxa"/>
          </w:tcPr>
          <w:p w:rsidR="00263A9B" w:rsidRPr="00850943" w:rsidRDefault="00263A9B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63A9B" w:rsidRPr="00850943" w:rsidRDefault="00A8756E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Руководство</w:t>
            </w:r>
            <w:r w:rsidR="00263A9B" w:rsidRPr="00850943">
              <w:rPr>
                <w:rFonts w:ascii="Times New Roman" w:eastAsia="Times New Roman" w:hAnsi="Times New Roman"/>
                <w:sz w:val="24"/>
              </w:rPr>
              <w:t xml:space="preserve"> в  деятельности колледжа </w:t>
            </w:r>
            <w:r w:rsidR="00263A9B" w:rsidRPr="00850943">
              <w:rPr>
                <w:rFonts w:ascii="Times New Roman" w:eastAsia="Times New Roman" w:hAnsi="Times New Roman"/>
                <w:w w:val="99"/>
                <w:sz w:val="24"/>
              </w:rPr>
              <w:t xml:space="preserve">действующим законодательством, </w:t>
            </w:r>
            <w:r w:rsidR="00263A9B" w:rsidRPr="00850943">
              <w:rPr>
                <w:rFonts w:ascii="Times New Roman" w:eastAsia="Times New Roman" w:hAnsi="Times New Roman"/>
                <w:sz w:val="24"/>
              </w:rPr>
              <w:t>УставомГБПОУ РО «ТКМП».</w:t>
            </w:r>
          </w:p>
        </w:tc>
        <w:tc>
          <w:tcPr>
            <w:tcW w:w="2693" w:type="dxa"/>
          </w:tcPr>
          <w:p w:rsidR="00263A9B" w:rsidRPr="00850943" w:rsidRDefault="00263A9B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Сотрудники колледжа</w:t>
            </w:r>
          </w:p>
        </w:tc>
        <w:tc>
          <w:tcPr>
            <w:tcW w:w="2642" w:type="dxa"/>
          </w:tcPr>
          <w:p w:rsidR="00263A9B" w:rsidRPr="00850943" w:rsidRDefault="00263A9B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263A9B" w:rsidRPr="00850943" w:rsidRDefault="00263A9B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6AF7" w:rsidRPr="00850943" w:rsidTr="00850943">
        <w:trPr>
          <w:trHeight w:val="840"/>
        </w:trPr>
        <w:tc>
          <w:tcPr>
            <w:tcW w:w="714" w:type="dxa"/>
          </w:tcPr>
          <w:p w:rsidR="00056AF7" w:rsidRPr="00850943" w:rsidRDefault="00056AF7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56AF7" w:rsidRPr="00850943" w:rsidRDefault="00A90E1C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Анализ и использование</w:t>
            </w:r>
            <w:r w:rsidR="00056AF7" w:rsidRPr="00850943">
              <w:rPr>
                <w:rFonts w:ascii="Times New Roman" w:eastAsia="Times New Roman" w:hAnsi="Times New Roman"/>
                <w:sz w:val="24"/>
              </w:rPr>
              <w:t xml:space="preserve"> опыт</w:t>
            </w:r>
            <w:r w:rsidRPr="00850943">
              <w:rPr>
                <w:rFonts w:ascii="Times New Roman" w:eastAsia="Times New Roman" w:hAnsi="Times New Roman"/>
                <w:sz w:val="24"/>
              </w:rPr>
              <w:t>а</w:t>
            </w:r>
            <w:r w:rsidR="00056AF7" w:rsidRPr="00850943">
              <w:rPr>
                <w:rFonts w:ascii="Times New Roman" w:eastAsia="Times New Roman" w:hAnsi="Times New Roman"/>
                <w:sz w:val="24"/>
              </w:rPr>
              <w:t xml:space="preserve"> других образовательных </w:t>
            </w:r>
            <w:r w:rsidR="006263E5" w:rsidRPr="00850943">
              <w:rPr>
                <w:rFonts w:ascii="Times New Roman" w:eastAsia="Times New Roman" w:hAnsi="Times New Roman"/>
                <w:w w:val="99"/>
                <w:sz w:val="24"/>
              </w:rPr>
              <w:t>организаций</w:t>
            </w:r>
            <w:r w:rsidR="00056AF7" w:rsidRPr="00850943">
              <w:rPr>
                <w:rFonts w:ascii="Times New Roman" w:eastAsia="Times New Roman" w:hAnsi="Times New Roman"/>
                <w:w w:val="99"/>
                <w:sz w:val="24"/>
              </w:rPr>
              <w:t xml:space="preserve">, </w:t>
            </w:r>
            <w:r w:rsidR="00056AF7" w:rsidRPr="00850943">
              <w:rPr>
                <w:rFonts w:ascii="Times New Roman" w:eastAsia="Times New Roman" w:hAnsi="Times New Roman"/>
                <w:sz w:val="24"/>
              </w:rPr>
              <w:t>органов исполнительной власти, министерств и ведомств Ростовской области по вопросам предупреждения коррупции в колледже.</w:t>
            </w:r>
          </w:p>
        </w:tc>
        <w:tc>
          <w:tcPr>
            <w:tcW w:w="2693" w:type="dxa"/>
          </w:tcPr>
          <w:p w:rsidR="00056AF7" w:rsidRPr="00850943" w:rsidRDefault="00056AF7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2642" w:type="dxa"/>
          </w:tcPr>
          <w:p w:rsidR="00056AF7" w:rsidRPr="00850943" w:rsidRDefault="00056AF7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056AF7" w:rsidRPr="00850943" w:rsidRDefault="00056AF7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6AF7" w:rsidRPr="00850943" w:rsidTr="00850943">
        <w:trPr>
          <w:trHeight w:val="591"/>
        </w:trPr>
        <w:tc>
          <w:tcPr>
            <w:tcW w:w="714" w:type="dxa"/>
          </w:tcPr>
          <w:p w:rsidR="00056AF7" w:rsidRPr="00850943" w:rsidRDefault="00056AF7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56AF7" w:rsidRPr="00850943" w:rsidRDefault="00FC382C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Совершенствование кадровой работыпо </w:t>
            </w:r>
            <w:r w:rsidR="00056AF7" w:rsidRPr="00850943">
              <w:rPr>
                <w:rFonts w:ascii="Times New Roman" w:eastAsia="Times New Roman" w:hAnsi="Times New Roman"/>
                <w:sz w:val="24"/>
              </w:rPr>
              <w:t>профилактике коррупционных и других правонарушений.</w:t>
            </w:r>
          </w:p>
        </w:tc>
        <w:tc>
          <w:tcPr>
            <w:tcW w:w="2693" w:type="dxa"/>
          </w:tcPr>
          <w:p w:rsidR="00056AF7" w:rsidRPr="00850943" w:rsidRDefault="00056AF7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Специалист по кадрам </w:t>
            </w:r>
          </w:p>
          <w:p w:rsidR="00056AF7" w:rsidRPr="00850943" w:rsidRDefault="00056AF7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Баташова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Л.А.</w:t>
            </w:r>
          </w:p>
        </w:tc>
        <w:tc>
          <w:tcPr>
            <w:tcW w:w="2642" w:type="dxa"/>
          </w:tcPr>
          <w:p w:rsidR="00056AF7" w:rsidRPr="00850943" w:rsidRDefault="00056AF7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056AF7" w:rsidRPr="00850943" w:rsidRDefault="00056AF7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6AF7" w:rsidRPr="00850943" w:rsidTr="00850943">
        <w:trPr>
          <w:trHeight w:val="840"/>
        </w:trPr>
        <w:tc>
          <w:tcPr>
            <w:tcW w:w="714" w:type="dxa"/>
          </w:tcPr>
          <w:p w:rsidR="00056AF7" w:rsidRPr="00850943" w:rsidRDefault="00056AF7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056AF7" w:rsidRPr="00850943" w:rsidRDefault="0054385F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Проведение</w:t>
            </w:r>
            <w:r w:rsidR="00056AF7" w:rsidRPr="00850943">
              <w:rPr>
                <w:rFonts w:ascii="Times New Roman" w:eastAsia="Times New Roman" w:hAnsi="Times New Roman"/>
                <w:sz w:val="24"/>
              </w:rPr>
              <w:t xml:space="preserve"> анализ</w:t>
            </w:r>
            <w:r w:rsidRPr="00850943">
              <w:rPr>
                <w:rFonts w:ascii="Times New Roman" w:eastAsia="Times New Roman" w:hAnsi="Times New Roman"/>
                <w:sz w:val="24"/>
              </w:rPr>
              <w:t>а</w:t>
            </w:r>
            <w:r w:rsidR="00056AF7" w:rsidRPr="00850943">
              <w:rPr>
                <w:rFonts w:ascii="Times New Roman" w:eastAsia="Times New Roman" w:hAnsi="Times New Roman"/>
                <w:sz w:val="24"/>
              </w:rPr>
              <w:t xml:space="preserve"> нарушений сотрудниками</w:t>
            </w:r>
            <w:r w:rsidR="0002400B" w:rsidRPr="00850943">
              <w:rPr>
                <w:rFonts w:ascii="Times New Roman" w:eastAsia="Times New Roman" w:hAnsi="Times New Roman"/>
                <w:sz w:val="24"/>
              </w:rPr>
              <w:t xml:space="preserve"> колледжа правил внутреннего трудового </w:t>
            </w:r>
            <w:r w:rsidRPr="00850943">
              <w:rPr>
                <w:rFonts w:ascii="Times New Roman" w:eastAsia="Times New Roman" w:hAnsi="Times New Roman"/>
                <w:sz w:val="24"/>
              </w:rPr>
              <w:t>распорядка. Рассмотрение результатов</w:t>
            </w:r>
            <w:r w:rsidR="0002400B" w:rsidRPr="00850943">
              <w:rPr>
                <w:rFonts w:ascii="Times New Roman" w:eastAsia="Times New Roman" w:hAnsi="Times New Roman"/>
                <w:sz w:val="24"/>
              </w:rPr>
              <w:t xml:space="preserve"> на заседаниях Комиссии по противодействию коррупции.</w:t>
            </w:r>
          </w:p>
        </w:tc>
        <w:tc>
          <w:tcPr>
            <w:tcW w:w="2693" w:type="dxa"/>
          </w:tcPr>
          <w:p w:rsidR="0002400B" w:rsidRPr="00850943" w:rsidRDefault="0002400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Специалист по кадрам</w:t>
            </w:r>
          </w:p>
          <w:p w:rsidR="00056AF7" w:rsidRPr="00850943" w:rsidRDefault="0002400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Баташова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Л.А.</w:t>
            </w:r>
          </w:p>
          <w:p w:rsidR="0002400B" w:rsidRPr="00850943" w:rsidRDefault="0002400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2642" w:type="dxa"/>
          </w:tcPr>
          <w:p w:rsidR="00056AF7" w:rsidRPr="00850943" w:rsidRDefault="0002400B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1" w:type="dxa"/>
          </w:tcPr>
          <w:p w:rsidR="00056AF7" w:rsidRPr="00850943" w:rsidRDefault="00056AF7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400B" w:rsidRPr="00850943" w:rsidTr="00850943">
        <w:trPr>
          <w:trHeight w:val="840"/>
        </w:trPr>
        <w:tc>
          <w:tcPr>
            <w:tcW w:w="714" w:type="dxa"/>
          </w:tcPr>
          <w:p w:rsidR="0002400B" w:rsidRPr="00850943" w:rsidRDefault="0002400B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02400B" w:rsidRPr="00850943" w:rsidRDefault="0023095B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Проведение анализа заявлений и обращений</w:t>
            </w:r>
            <w:r w:rsidR="0002400B" w:rsidRPr="00850943">
              <w:rPr>
                <w:rFonts w:ascii="Times New Roman" w:eastAsia="Times New Roman" w:hAnsi="Times New Roman"/>
                <w:sz w:val="24"/>
              </w:rPr>
              <w:t xml:space="preserve"> граждан, поступающих в почту "Лично для руководителя", а также по "телефону доверия".</w:t>
            </w:r>
          </w:p>
        </w:tc>
        <w:tc>
          <w:tcPr>
            <w:tcW w:w="2693" w:type="dxa"/>
          </w:tcPr>
          <w:p w:rsidR="00F312BB" w:rsidRPr="00850943" w:rsidRDefault="00F312B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Специалист по кадрам </w:t>
            </w:r>
          </w:p>
          <w:p w:rsidR="0002400B" w:rsidRPr="00850943" w:rsidRDefault="00F312B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Баташова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Л.А.</w:t>
            </w:r>
          </w:p>
          <w:p w:rsidR="00F312BB" w:rsidRPr="00850943" w:rsidRDefault="00F312BB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Секретарь учебной </w:t>
            </w:r>
            <w:r w:rsidR="00F56E45" w:rsidRPr="00850943">
              <w:rPr>
                <w:rFonts w:ascii="Times New Roman" w:eastAsia="Times New Roman" w:hAnsi="Times New Roman"/>
                <w:sz w:val="24"/>
              </w:rPr>
              <w:t>части</w:t>
            </w:r>
          </w:p>
          <w:p w:rsidR="00F56E45" w:rsidRPr="00850943" w:rsidRDefault="00F56E45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Грицаенко Е.Н.</w:t>
            </w:r>
          </w:p>
          <w:p w:rsidR="000241F9" w:rsidRPr="00850943" w:rsidRDefault="000241F9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Юрист</w:t>
            </w:r>
          </w:p>
          <w:p w:rsidR="006E66F4" w:rsidRPr="00850943" w:rsidRDefault="006E66F4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Комиссия по противодействию коррупции</w:t>
            </w:r>
          </w:p>
          <w:p w:rsidR="00391819" w:rsidRPr="00850943" w:rsidRDefault="00391819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</w:tcPr>
          <w:p w:rsidR="0002400B" w:rsidRPr="00850943" w:rsidRDefault="00F56E45" w:rsidP="00850943">
            <w:pPr>
              <w:spacing w:line="0" w:lineRule="atLeast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31" w:type="dxa"/>
          </w:tcPr>
          <w:p w:rsidR="0002400B" w:rsidRPr="00850943" w:rsidRDefault="0002400B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41F9" w:rsidRPr="00850943" w:rsidTr="00850943">
        <w:trPr>
          <w:trHeight w:val="1761"/>
        </w:trPr>
        <w:tc>
          <w:tcPr>
            <w:tcW w:w="714" w:type="dxa"/>
          </w:tcPr>
          <w:p w:rsidR="000241F9" w:rsidRPr="00850943" w:rsidRDefault="000241F9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vAlign w:val="bottom"/>
          </w:tcPr>
          <w:p w:rsidR="000241F9" w:rsidRPr="00850943" w:rsidRDefault="000241F9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В случае выявления в ходе работы деяний коррупционной направленности со стороны с</w:t>
            </w:r>
            <w:r w:rsidR="003915AD" w:rsidRPr="00850943">
              <w:rPr>
                <w:rFonts w:ascii="Times New Roman" w:eastAsia="Times New Roman" w:hAnsi="Times New Roman"/>
                <w:sz w:val="24"/>
              </w:rPr>
              <w:t>отрудников организации проведение служебныхпроверок</w:t>
            </w:r>
            <w:r w:rsidRPr="00850943">
              <w:rPr>
                <w:rFonts w:ascii="Times New Roman" w:eastAsia="Times New Roman" w:hAnsi="Times New Roman"/>
                <w:sz w:val="24"/>
              </w:rPr>
              <w:t xml:space="preserve">, по результатам которых </w:t>
            </w:r>
            <w:r w:rsidR="003915AD" w:rsidRPr="00850943">
              <w:rPr>
                <w:rFonts w:ascii="Times New Roman" w:eastAsia="Times New Roman" w:hAnsi="Times New Roman"/>
                <w:sz w:val="24"/>
              </w:rPr>
              <w:t>направление материалов</w:t>
            </w:r>
            <w:r w:rsidRPr="00850943">
              <w:rPr>
                <w:rFonts w:ascii="Times New Roman" w:eastAsia="Times New Roman" w:hAnsi="Times New Roman"/>
                <w:sz w:val="24"/>
              </w:rPr>
              <w:t xml:space="preserve"> при необходимости в правоохранительные органы.</w:t>
            </w:r>
          </w:p>
          <w:p w:rsidR="00391819" w:rsidRPr="00850943" w:rsidRDefault="00391819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241F9" w:rsidRPr="00850943" w:rsidRDefault="005C494F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2642" w:type="dxa"/>
          </w:tcPr>
          <w:p w:rsidR="000241F9" w:rsidRPr="00850943" w:rsidRDefault="005C494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 мере выявленных фактов</w:t>
            </w:r>
          </w:p>
        </w:tc>
        <w:tc>
          <w:tcPr>
            <w:tcW w:w="2931" w:type="dxa"/>
          </w:tcPr>
          <w:p w:rsidR="000241F9" w:rsidRPr="00850943" w:rsidRDefault="000241F9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3162" w:rsidRPr="00850943" w:rsidTr="00B754DD">
        <w:trPr>
          <w:trHeight w:val="70"/>
        </w:trPr>
        <w:tc>
          <w:tcPr>
            <w:tcW w:w="714" w:type="dxa"/>
          </w:tcPr>
          <w:p w:rsidR="00523162" w:rsidRPr="00850943" w:rsidRDefault="00523162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523162" w:rsidRPr="00850943" w:rsidRDefault="00C61C29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Рассмотрение</w:t>
            </w:r>
            <w:r w:rsidR="00523162" w:rsidRPr="00850943">
              <w:rPr>
                <w:rFonts w:ascii="Times New Roman" w:eastAsia="Times New Roman" w:hAnsi="Times New Roman"/>
                <w:sz w:val="24"/>
              </w:rPr>
              <w:t xml:space="preserve"> ход</w:t>
            </w:r>
            <w:r w:rsidRPr="00850943">
              <w:rPr>
                <w:rFonts w:ascii="Times New Roman" w:eastAsia="Times New Roman" w:hAnsi="Times New Roman"/>
                <w:sz w:val="24"/>
              </w:rPr>
              <w:t>а</w:t>
            </w:r>
            <w:r w:rsidR="00523162" w:rsidRPr="00850943">
              <w:rPr>
                <w:rFonts w:ascii="Times New Roman" w:eastAsia="Times New Roman" w:hAnsi="Times New Roman"/>
                <w:sz w:val="24"/>
              </w:rPr>
              <w:t xml:space="preserve"> исполнения Плана на оперативных совещаниях колледжа.</w:t>
            </w:r>
          </w:p>
        </w:tc>
        <w:tc>
          <w:tcPr>
            <w:tcW w:w="2693" w:type="dxa"/>
          </w:tcPr>
          <w:p w:rsidR="00523162" w:rsidRPr="00850943" w:rsidRDefault="00523162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Полиев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В.В.</w:t>
            </w:r>
          </w:p>
          <w:p w:rsidR="00523162" w:rsidRPr="00850943" w:rsidRDefault="00523162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2" w:type="dxa"/>
          </w:tcPr>
          <w:p w:rsidR="00A56242" w:rsidRDefault="00981E3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23162"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огласно Плану работы колледжа </w:t>
            </w:r>
            <w:proofErr w:type="gramStart"/>
            <w:r w:rsidR="00523162" w:rsidRPr="0085094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391819" w:rsidRPr="00850943" w:rsidRDefault="00523162" w:rsidP="00B754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A56242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</w:tcPr>
          <w:p w:rsidR="00523162" w:rsidRPr="00850943" w:rsidRDefault="00523162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91819" w:rsidRPr="00850943" w:rsidTr="00850943">
        <w:trPr>
          <w:trHeight w:val="336"/>
        </w:trPr>
        <w:tc>
          <w:tcPr>
            <w:tcW w:w="14650" w:type="dxa"/>
            <w:gridSpan w:val="5"/>
          </w:tcPr>
          <w:p w:rsidR="00D578EB" w:rsidRPr="00850943" w:rsidRDefault="00D578EB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391819" w:rsidRPr="00850943" w:rsidRDefault="00391819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50943">
              <w:rPr>
                <w:rFonts w:ascii="Times New Roman" w:eastAsia="Times New Roman" w:hAnsi="Times New Roman"/>
                <w:b/>
                <w:sz w:val="24"/>
              </w:rPr>
              <w:t>II. ИНФОРМАЦИОННОЕ ОБЕСПЕЧЕНИЕ И МЕТОДИЧЕСКОЕ СОПРОВОЖДЕНИЕ</w:t>
            </w:r>
          </w:p>
          <w:p w:rsidR="00D578EB" w:rsidRPr="00850943" w:rsidRDefault="00D578EB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37ED1" w:rsidRPr="00850943" w:rsidTr="00850943">
        <w:trPr>
          <w:trHeight w:val="840"/>
        </w:trPr>
        <w:tc>
          <w:tcPr>
            <w:tcW w:w="714" w:type="dxa"/>
          </w:tcPr>
          <w:p w:rsidR="00B37ED1" w:rsidRPr="00850943" w:rsidRDefault="00B37ED1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vAlign w:val="bottom"/>
          </w:tcPr>
          <w:p w:rsidR="00B37ED1" w:rsidRPr="00850943" w:rsidRDefault="00B37ED1" w:rsidP="00850943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Направление на переподготовку и повышение квалификации сотрудника колледжа, в обязанности которого входит участие в противодействии коррупции.</w:t>
            </w:r>
          </w:p>
        </w:tc>
        <w:tc>
          <w:tcPr>
            <w:tcW w:w="2693" w:type="dxa"/>
          </w:tcPr>
          <w:p w:rsidR="00B37ED1" w:rsidRPr="00850943" w:rsidRDefault="00B37ED1" w:rsidP="0085094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Полиев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В.В.</w:t>
            </w:r>
          </w:p>
          <w:p w:rsidR="00B37ED1" w:rsidRPr="00850943" w:rsidRDefault="00B37ED1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2" w:type="dxa"/>
          </w:tcPr>
          <w:p w:rsidR="00B37ED1" w:rsidRPr="00850943" w:rsidRDefault="00B37ED1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31" w:type="dxa"/>
          </w:tcPr>
          <w:p w:rsidR="00B37ED1" w:rsidRPr="00850943" w:rsidRDefault="00B37ED1" w:rsidP="00850943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482" w:rsidRPr="00850943" w:rsidTr="00850943">
        <w:trPr>
          <w:trHeight w:val="707"/>
        </w:trPr>
        <w:tc>
          <w:tcPr>
            <w:tcW w:w="714" w:type="dxa"/>
          </w:tcPr>
          <w:p w:rsidR="00B81482" w:rsidRPr="00850943" w:rsidRDefault="00B81482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B81482" w:rsidRPr="00850943" w:rsidRDefault="00B81482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Размещение плана противодействия коррупции в сети интернет на сайте организации.</w:t>
            </w:r>
          </w:p>
        </w:tc>
        <w:tc>
          <w:tcPr>
            <w:tcW w:w="2693" w:type="dxa"/>
          </w:tcPr>
          <w:p w:rsidR="00B81482" w:rsidRPr="00850943" w:rsidRDefault="00B81482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</w:p>
          <w:p w:rsidR="00B81482" w:rsidRPr="00850943" w:rsidRDefault="00DA2076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Гончаренко Т.В.</w:t>
            </w:r>
          </w:p>
        </w:tc>
        <w:tc>
          <w:tcPr>
            <w:tcW w:w="2642" w:type="dxa"/>
          </w:tcPr>
          <w:p w:rsidR="00B754DD" w:rsidRDefault="00B754DD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E1B43">
              <w:rPr>
                <w:rFonts w:ascii="Times New Roman" w:eastAsia="Times New Roman" w:hAnsi="Times New Roman"/>
                <w:sz w:val="24"/>
                <w:szCs w:val="24"/>
              </w:rPr>
              <w:t>нварь</w:t>
            </w:r>
          </w:p>
          <w:p w:rsidR="00B81482" w:rsidRPr="00850943" w:rsidRDefault="008E1B43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B754DD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 w:rsidR="00B81482" w:rsidRPr="0085094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</w:tcPr>
          <w:p w:rsidR="00B81482" w:rsidRPr="00850943" w:rsidRDefault="00B81482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1482" w:rsidRPr="00850943" w:rsidTr="00850943">
        <w:trPr>
          <w:trHeight w:val="840"/>
        </w:trPr>
        <w:tc>
          <w:tcPr>
            <w:tcW w:w="714" w:type="dxa"/>
          </w:tcPr>
          <w:p w:rsidR="00B81482" w:rsidRPr="00850943" w:rsidRDefault="00B81482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B81482" w:rsidRPr="00850943" w:rsidRDefault="00B81482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Проведение анализа сроков и качества рассмотрения заявлений и обращений граждан, предприятий и организаций по вопросам, находящимся в компетенции организации.</w:t>
            </w:r>
          </w:p>
        </w:tc>
        <w:tc>
          <w:tcPr>
            <w:tcW w:w="2693" w:type="dxa"/>
          </w:tcPr>
          <w:p w:rsidR="00B81482" w:rsidRPr="00850943" w:rsidRDefault="00B81482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Заместители директора</w:t>
            </w:r>
          </w:p>
          <w:p w:rsidR="00B81482" w:rsidRPr="00850943" w:rsidRDefault="00B81482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Специалист по кадрам</w:t>
            </w:r>
          </w:p>
          <w:p w:rsidR="00B81482" w:rsidRPr="00850943" w:rsidRDefault="00B81482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Баташова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Л.А.</w:t>
            </w:r>
          </w:p>
          <w:p w:rsidR="00B81482" w:rsidRPr="00850943" w:rsidRDefault="00B81482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2" w:type="dxa"/>
          </w:tcPr>
          <w:p w:rsidR="00B81482" w:rsidRPr="00850943" w:rsidRDefault="00B81482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31" w:type="dxa"/>
          </w:tcPr>
          <w:p w:rsidR="00B81482" w:rsidRPr="00850943" w:rsidRDefault="00B81482" w:rsidP="00850943">
            <w:pPr>
              <w:spacing w:line="260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Ежедневный </w:t>
            </w:r>
            <w:proofErr w:type="gramStart"/>
            <w:r w:rsidRPr="00850943">
              <w:rPr>
                <w:rFonts w:ascii="Times New Roman" w:eastAsia="Times New Roman" w:hAnsi="Times New Roman"/>
                <w:sz w:val="24"/>
              </w:rPr>
              <w:t>контроль за</w:t>
            </w:r>
            <w:proofErr w:type="gramEnd"/>
            <w:r w:rsidRPr="00850943">
              <w:rPr>
                <w:rFonts w:ascii="Times New Roman" w:eastAsia="Times New Roman" w:hAnsi="Times New Roman"/>
                <w:sz w:val="24"/>
              </w:rPr>
              <w:t xml:space="preserve"> соблюдением в организации сроков рассмотрения заявлений и обращений граждан, предприятий и организаций ведет специалист по кадрам</w:t>
            </w:r>
          </w:p>
        </w:tc>
      </w:tr>
      <w:tr w:rsidR="007B6B1E" w:rsidRPr="00850943" w:rsidTr="00850943">
        <w:trPr>
          <w:trHeight w:val="840"/>
        </w:trPr>
        <w:tc>
          <w:tcPr>
            <w:tcW w:w="714" w:type="dxa"/>
          </w:tcPr>
          <w:p w:rsidR="007B6B1E" w:rsidRPr="00850943" w:rsidRDefault="007B6B1E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vAlign w:val="bottom"/>
          </w:tcPr>
          <w:p w:rsidR="007B6B1E" w:rsidRPr="00850943" w:rsidRDefault="007B6B1E" w:rsidP="0085094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Формирование в коллективе колледжа обстановки нетерпимости к фактам взяточничества, проявления корыстных интересов в ущерб интересам работы.</w:t>
            </w:r>
          </w:p>
        </w:tc>
        <w:tc>
          <w:tcPr>
            <w:tcW w:w="2693" w:type="dxa"/>
          </w:tcPr>
          <w:p w:rsidR="007B6B1E" w:rsidRPr="00850943" w:rsidRDefault="007B6B1E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Заместители директора</w:t>
            </w:r>
          </w:p>
          <w:p w:rsidR="007B6B1E" w:rsidRPr="00850943" w:rsidRDefault="007B6B1E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2" w:type="dxa"/>
          </w:tcPr>
          <w:p w:rsidR="007B6B1E" w:rsidRPr="00850943" w:rsidRDefault="007B6B1E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  <w:vAlign w:val="bottom"/>
          </w:tcPr>
          <w:p w:rsidR="007B6B1E" w:rsidRPr="00850943" w:rsidRDefault="007B6B1E" w:rsidP="008509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6B1E" w:rsidRPr="00850943" w:rsidTr="00850943">
        <w:trPr>
          <w:trHeight w:val="840"/>
        </w:trPr>
        <w:tc>
          <w:tcPr>
            <w:tcW w:w="714" w:type="dxa"/>
          </w:tcPr>
          <w:p w:rsidR="007B6B1E" w:rsidRPr="00850943" w:rsidRDefault="007B6B1E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7B6B1E" w:rsidRPr="00850943" w:rsidRDefault="007B6B1E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w w:val="87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Систематическое обновление содержания стендов антикоррупционной направленности </w:t>
            </w:r>
            <w:r w:rsidRPr="00850943">
              <w:rPr>
                <w:rFonts w:ascii="Times New Roman" w:eastAsia="Times New Roman" w:hAnsi="Times New Roman"/>
                <w:w w:val="87"/>
                <w:sz w:val="24"/>
              </w:rPr>
              <w:t xml:space="preserve">в </w:t>
            </w:r>
            <w:r w:rsidRPr="00850943">
              <w:rPr>
                <w:rFonts w:ascii="Times New Roman" w:eastAsia="Times New Roman" w:hAnsi="Times New Roman"/>
                <w:sz w:val="24"/>
              </w:rPr>
              <w:t>помещениях колледжа.</w:t>
            </w:r>
          </w:p>
        </w:tc>
        <w:tc>
          <w:tcPr>
            <w:tcW w:w="2693" w:type="dxa"/>
          </w:tcPr>
          <w:p w:rsidR="007B6B1E" w:rsidRPr="00850943" w:rsidRDefault="00A955BF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  <w:p w:rsidR="007B6B1E" w:rsidRPr="00850943" w:rsidRDefault="007B6B1E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Юрист </w:t>
            </w:r>
          </w:p>
        </w:tc>
        <w:tc>
          <w:tcPr>
            <w:tcW w:w="2642" w:type="dxa"/>
          </w:tcPr>
          <w:p w:rsidR="007B6B1E" w:rsidRPr="00850943" w:rsidRDefault="007B6B1E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7B6B1E" w:rsidRPr="00850943" w:rsidRDefault="007B6B1E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B6B1E" w:rsidRPr="00850943" w:rsidTr="00850943">
        <w:trPr>
          <w:trHeight w:val="840"/>
        </w:trPr>
        <w:tc>
          <w:tcPr>
            <w:tcW w:w="714" w:type="dxa"/>
          </w:tcPr>
          <w:p w:rsidR="007B6B1E" w:rsidRPr="00850943" w:rsidRDefault="007B6B1E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vAlign w:val="bottom"/>
          </w:tcPr>
          <w:p w:rsidR="007B6B1E" w:rsidRPr="00850943" w:rsidRDefault="007B6B1E" w:rsidP="0085094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Информировать коллектив о фактах привлечения к   ответственности   должностных    лиц   за нарушения, связанные с использованием своего служебного положения.</w:t>
            </w:r>
          </w:p>
        </w:tc>
        <w:tc>
          <w:tcPr>
            <w:tcW w:w="2693" w:type="dxa"/>
          </w:tcPr>
          <w:p w:rsidR="007B6B1E" w:rsidRPr="00850943" w:rsidRDefault="007B6B1E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2642" w:type="dxa"/>
          </w:tcPr>
          <w:p w:rsidR="007B6B1E" w:rsidRPr="00850943" w:rsidRDefault="007B6B1E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  <w:vAlign w:val="bottom"/>
          </w:tcPr>
          <w:p w:rsidR="007B6B1E" w:rsidRPr="00850943" w:rsidRDefault="007B6B1E" w:rsidP="008509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2D38" w:rsidRPr="00850943" w:rsidTr="00850943">
        <w:trPr>
          <w:trHeight w:val="840"/>
        </w:trPr>
        <w:tc>
          <w:tcPr>
            <w:tcW w:w="714" w:type="dxa"/>
          </w:tcPr>
          <w:p w:rsidR="00F72D38" w:rsidRPr="00850943" w:rsidRDefault="00F72D3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F72D38" w:rsidRPr="00850943" w:rsidRDefault="00F72D38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 w:rsidRPr="00850943">
              <w:rPr>
                <w:rFonts w:ascii="Times New Roman" w:eastAsia="Times New Roman" w:hAnsi="Times New Roman"/>
                <w:w w:val="99"/>
                <w:sz w:val="24"/>
              </w:rPr>
              <w:t xml:space="preserve">Организация к 9 декабря – Международному </w:t>
            </w:r>
            <w:r w:rsidRPr="00850943">
              <w:rPr>
                <w:rFonts w:ascii="Times New Roman" w:eastAsia="Times New Roman" w:hAnsi="Times New Roman"/>
                <w:sz w:val="24"/>
              </w:rPr>
              <w:t>Дню борьбы с коррупцией оформления стенда "Остановим коррупцию".</w:t>
            </w:r>
          </w:p>
        </w:tc>
        <w:tc>
          <w:tcPr>
            <w:tcW w:w="2693" w:type="dxa"/>
          </w:tcPr>
          <w:p w:rsidR="00F72D38" w:rsidRPr="00850943" w:rsidRDefault="00A955BF" w:rsidP="00A955B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</w:tc>
        <w:tc>
          <w:tcPr>
            <w:tcW w:w="2642" w:type="dxa"/>
          </w:tcPr>
          <w:p w:rsidR="00F72D38" w:rsidRPr="00850943" w:rsidRDefault="00F72D3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31" w:type="dxa"/>
            <w:vAlign w:val="bottom"/>
          </w:tcPr>
          <w:p w:rsidR="00F72D38" w:rsidRPr="00850943" w:rsidRDefault="00F72D38" w:rsidP="008509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2D38" w:rsidRPr="00850943" w:rsidTr="00850943">
        <w:trPr>
          <w:trHeight w:val="840"/>
        </w:trPr>
        <w:tc>
          <w:tcPr>
            <w:tcW w:w="714" w:type="dxa"/>
          </w:tcPr>
          <w:p w:rsidR="00F72D38" w:rsidRPr="00850943" w:rsidRDefault="0027238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vAlign w:val="bottom"/>
          </w:tcPr>
          <w:p w:rsidR="00272385" w:rsidRPr="00850943" w:rsidRDefault="00272385" w:rsidP="00850943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Размещение в общедоступных местах и на сайте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колледжа информации для родителей, студентов,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абитуриентов: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-  нормативно-правовых  документов колледжа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50943">
              <w:rPr>
                <w:rFonts w:ascii="Times New Roman" w:eastAsia="Times New Roman" w:hAnsi="Times New Roman"/>
                <w:sz w:val="24"/>
              </w:rPr>
              <w:t>(Устав, Правила приема в колледж, Положений о</w:t>
            </w:r>
            <w:proofErr w:type="gramEnd"/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-Стипендиальном </w:t>
            </w:r>
            <w:proofErr w:type="gramStart"/>
            <w:r w:rsidRPr="00850943">
              <w:rPr>
                <w:rFonts w:ascii="Times New Roman" w:eastAsia="Times New Roman" w:hAnsi="Times New Roman"/>
                <w:w w:val="99"/>
                <w:sz w:val="24"/>
              </w:rPr>
              <w:t>обеспечении</w:t>
            </w:r>
            <w:proofErr w:type="gramEnd"/>
            <w:r w:rsidRPr="0085094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  <w:p w:rsidR="00272385" w:rsidRPr="00850943" w:rsidRDefault="00272385" w:rsidP="00850943">
            <w:pPr>
              <w:spacing w:line="0" w:lineRule="atLeast"/>
              <w:ind w:left="142" w:hanging="142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50943">
              <w:rPr>
                <w:rFonts w:ascii="Times New Roman" w:eastAsia="Times New Roman" w:hAnsi="Times New Roman"/>
                <w:sz w:val="24"/>
              </w:rPr>
              <w:t>формах</w:t>
            </w:r>
            <w:proofErr w:type="gramEnd"/>
            <w:r w:rsidRPr="00850943">
              <w:rPr>
                <w:rFonts w:ascii="Times New Roman" w:eastAsia="Times New Roman" w:hAnsi="Times New Roman"/>
                <w:sz w:val="24"/>
              </w:rPr>
              <w:t xml:space="preserve"> материального и морального  стимулирования);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- информации об использовании </w:t>
            </w:r>
            <w:proofErr w:type="gramStart"/>
            <w:r w:rsidRPr="00850943">
              <w:rPr>
                <w:rFonts w:ascii="Times New Roman" w:eastAsia="Times New Roman" w:hAnsi="Times New Roman"/>
                <w:sz w:val="24"/>
              </w:rPr>
              <w:t>внебюджетных</w:t>
            </w:r>
            <w:proofErr w:type="gramEnd"/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lastRenderedPageBreak/>
              <w:t>средств;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-ежегодного отчета о деятельности колледжа;</w:t>
            </w:r>
          </w:p>
          <w:p w:rsidR="00272385" w:rsidRPr="00850943" w:rsidRDefault="00272385" w:rsidP="00850943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  - адресов и телефонов органов управления, куда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могут обращаться граждане в случае проявления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коррупционных </w:t>
            </w:r>
            <w:r w:rsidRPr="00850943">
              <w:rPr>
                <w:rFonts w:ascii="Times New Roman" w:eastAsia="Times New Roman" w:hAnsi="Times New Roman"/>
                <w:w w:val="99"/>
                <w:sz w:val="24"/>
              </w:rPr>
              <w:t>действий;</w:t>
            </w:r>
          </w:p>
          <w:p w:rsidR="00272385" w:rsidRPr="00850943" w:rsidRDefault="00272385" w:rsidP="00850943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  -фактов вымогательства, взяточничества, иных</w:t>
            </w:r>
          </w:p>
          <w:p w:rsidR="00272385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проявлений коррупции по внесению денежных</w:t>
            </w:r>
          </w:p>
          <w:p w:rsidR="00F72D38" w:rsidRPr="00850943" w:rsidRDefault="00272385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средств.</w:t>
            </w:r>
          </w:p>
        </w:tc>
        <w:tc>
          <w:tcPr>
            <w:tcW w:w="2693" w:type="dxa"/>
          </w:tcPr>
          <w:p w:rsidR="00F72D38" w:rsidRPr="00850943" w:rsidRDefault="00272385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lastRenderedPageBreak/>
              <w:t>Администрация колледжа</w:t>
            </w:r>
          </w:p>
          <w:p w:rsidR="00272385" w:rsidRPr="00850943" w:rsidRDefault="0027238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</w:p>
          <w:p w:rsidR="00272385" w:rsidRPr="00850943" w:rsidRDefault="00DA2076" w:rsidP="008509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Гончаренко Т.В.</w:t>
            </w:r>
            <w:bookmarkStart w:id="2" w:name="_GoBack"/>
            <w:bookmarkEnd w:id="2"/>
          </w:p>
        </w:tc>
        <w:tc>
          <w:tcPr>
            <w:tcW w:w="2642" w:type="dxa"/>
          </w:tcPr>
          <w:p w:rsidR="00F72D38" w:rsidRPr="00850943" w:rsidRDefault="0027238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  <w:vAlign w:val="bottom"/>
          </w:tcPr>
          <w:p w:rsidR="00F72D38" w:rsidRPr="00850943" w:rsidRDefault="00F72D38" w:rsidP="0085094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3B75" w:rsidRPr="00850943" w:rsidTr="00850943">
        <w:trPr>
          <w:trHeight w:val="840"/>
        </w:trPr>
        <w:tc>
          <w:tcPr>
            <w:tcW w:w="714" w:type="dxa"/>
          </w:tcPr>
          <w:p w:rsidR="00FC3B75" w:rsidRPr="00850943" w:rsidRDefault="00FC3B7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0" w:type="dxa"/>
          </w:tcPr>
          <w:p w:rsidR="00FC3B75" w:rsidRPr="00850943" w:rsidRDefault="00FC3B75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Ежегодный  отчет  директора  на  родительском собрании,   Совете   колледжа   о   финансово- хозяйственной деятельности колледжа.</w:t>
            </w:r>
          </w:p>
        </w:tc>
        <w:tc>
          <w:tcPr>
            <w:tcW w:w="2693" w:type="dxa"/>
          </w:tcPr>
          <w:p w:rsidR="00FC3B75" w:rsidRPr="00850943" w:rsidRDefault="00FC3B7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Главный бухгалтер</w:t>
            </w:r>
          </w:p>
        </w:tc>
        <w:tc>
          <w:tcPr>
            <w:tcW w:w="2642" w:type="dxa"/>
          </w:tcPr>
          <w:p w:rsidR="00DA7EDC" w:rsidRPr="00850943" w:rsidRDefault="00DA7ED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сентябрь,</w:t>
            </w:r>
          </w:p>
          <w:p w:rsidR="00521B2C" w:rsidRDefault="00FC3B7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FC3B75" w:rsidRPr="00850943" w:rsidRDefault="00FC3B7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521B2C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</w:tcPr>
          <w:p w:rsidR="00FC3B75" w:rsidRPr="00850943" w:rsidRDefault="00FC3B75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3B75" w:rsidRPr="00850943" w:rsidTr="00850943">
        <w:trPr>
          <w:trHeight w:val="840"/>
        </w:trPr>
        <w:tc>
          <w:tcPr>
            <w:tcW w:w="714" w:type="dxa"/>
          </w:tcPr>
          <w:p w:rsidR="00FC3B75" w:rsidRPr="00850943" w:rsidRDefault="00FC3B7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FC3B75" w:rsidRPr="00850943" w:rsidRDefault="00FC3B75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Размещение на информационном стенде материалов по формированию антикоррупционного мировоззрения (статей законов, рекомендаций по действиям).</w:t>
            </w:r>
          </w:p>
        </w:tc>
        <w:tc>
          <w:tcPr>
            <w:tcW w:w="2693" w:type="dxa"/>
          </w:tcPr>
          <w:p w:rsidR="004E74A4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  <w:p w:rsidR="00FC3B75" w:rsidRPr="00850943" w:rsidRDefault="00FC3B7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Юрист</w:t>
            </w:r>
          </w:p>
        </w:tc>
        <w:tc>
          <w:tcPr>
            <w:tcW w:w="2642" w:type="dxa"/>
          </w:tcPr>
          <w:p w:rsidR="00FC3B75" w:rsidRPr="00850943" w:rsidRDefault="00FC3B75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31" w:type="dxa"/>
          </w:tcPr>
          <w:p w:rsidR="00FC3B75" w:rsidRPr="00850943" w:rsidRDefault="00FC3B75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7EDC" w:rsidRPr="00850943" w:rsidTr="00850943">
        <w:trPr>
          <w:trHeight w:val="840"/>
        </w:trPr>
        <w:tc>
          <w:tcPr>
            <w:tcW w:w="714" w:type="dxa"/>
          </w:tcPr>
          <w:p w:rsidR="00DA7EDC" w:rsidRPr="00850943" w:rsidRDefault="00DA7ED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DA7EDC" w:rsidRPr="00850943" w:rsidRDefault="00DA7EDC" w:rsidP="00850943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Проведение инструктивно- методических совещаний с работниками колледжа по изучению антикоррупционных нормативно-правовых документов.</w:t>
            </w:r>
          </w:p>
        </w:tc>
        <w:tc>
          <w:tcPr>
            <w:tcW w:w="2693" w:type="dxa"/>
          </w:tcPr>
          <w:p w:rsidR="004E74A4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  <w:p w:rsidR="00DA7EDC" w:rsidRPr="00850943" w:rsidRDefault="00DA7ED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Юрист</w:t>
            </w:r>
          </w:p>
        </w:tc>
        <w:tc>
          <w:tcPr>
            <w:tcW w:w="2642" w:type="dxa"/>
          </w:tcPr>
          <w:p w:rsidR="00521B2C" w:rsidRDefault="00521B2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A7EDC" w:rsidRPr="00850943">
              <w:rPr>
                <w:rFonts w:ascii="Times New Roman" w:eastAsia="Times New Roman" w:hAnsi="Times New Roman"/>
                <w:sz w:val="24"/>
                <w:szCs w:val="24"/>
              </w:rPr>
              <w:t>ентябрь</w:t>
            </w:r>
          </w:p>
          <w:p w:rsidR="00DA7EDC" w:rsidRPr="00850943" w:rsidRDefault="00DA7ED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521B2C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</w:tcPr>
          <w:p w:rsidR="00DA7EDC" w:rsidRPr="00850943" w:rsidRDefault="00DA7EDC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7EDC" w:rsidRPr="00850943" w:rsidTr="00850943">
        <w:trPr>
          <w:trHeight w:val="840"/>
        </w:trPr>
        <w:tc>
          <w:tcPr>
            <w:tcW w:w="714" w:type="dxa"/>
          </w:tcPr>
          <w:p w:rsidR="00DA7EDC" w:rsidRPr="00850943" w:rsidRDefault="00DA7ED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DA7EDC" w:rsidRPr="00850943" w:rsidRDefault="00DA7EDC" w:rsidP="0085094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Встреча  с представителями прокуратуры.</w:t>
            </w:r>
          </w:p>
          <w:p w:rsidR="00DA7EDC" w:rsidRPr="00850943" w:rsidRDefault="00DA7EDC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Лекция на тему: «Взаимодействие с представителями власти и борьба с коррупцией»</w:t>
            </w:r>
          </w:p>
        </w:tc>
        <w:tc>
          <w:tcPr>
            <w:tcW w:w="2693" w:type="dxa"/>
          </w:tcPr>
          <w:p w:rsidR="00DA7EDC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</w:tc>
        <w:tc>
          <w:tcPr>
            <w:tcW w:w="2642" w:type="dxa"/>
          </w:tcPr>
          <w:p w:rsidR="00BF6972" w:rsidRDefault="00BF6972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DA7EDC" w:rsidRPr="00850943">
              <w:rPr>
                <w:rFonts w:ascii="Times New Roman" w:eastAsia="Times New Roman" w:hAnsi="Times New Roman"/>
                <w:sz w:val="24"/>
                <w:szCs w:val="24"/>
              </w:rPr>
              <w:t>оябрь</w:t>
            </w:r>
          </w:p>
          <w:p w:rsidR="00DA7EDC" w:rsidRPr="00850943" w:rsidRDefault="00DA7EDC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BF6972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 w:rsidRPr="0085094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</w:tcPr>
          <w:p w:rsidR="00DA7EDC" w:rsidRPr="00850943" w:rsidRDefault="00DA7EDC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943" w:rsidRPr="00850943" w:rsidTr="00850943">
        <w:trPr>
          <w:trHeight w:val="623"/>
        </w:trPr>
        <w:tc>
          <w:tcPr>
            <w:tcW w:w="14650" w:type="dxa"/>
            <w:gridSpan w:val="5"/>
          </w:tcPr>
          <w:p w:rsidR="00850943" w:rsidRPr="00850943" w:rsidRDefault="00850943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850943" w:rsidRPr="00850943" w:rsidRDefault="00850943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b/>
                <w:sz w:val="24"/>
              </w:rPr>
              <w:t>III. МЕРОПРИЯТИЯ ПО ПРОТИВОДЕЙСТВИЮ КОРРУПЦИИ</w:t>
            </w:r>
          </w:p>
        </w:tc>
      </w:tr>
      <w:tr w:rsidR="00850943" w:rsidRPr="00850943" w:rsidTr="00850943">
        <w:trPr>
          <w:trHeight w:val="840"/>
        </w:trPr>
        <w:tc>
          <w:tcPr>
            <w:tcW w:w="714" w:type="dxa"/>
          </w:tcPr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850943" w:rsidRPr="00850943" w:rsidRDefault="00FA5FCF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анкетирования студентов, родителей (законных представителей) по антикоррупционным вопросам.</w:t>
            </w:r>
          </w:p>
        </w:tc>
        <w:tc>
          <w:tcPr>
            <w:tcW w:w="2693" w:type="dxa"/>
          </w:tcPr>
          <w:p w:rsidR="004E74A4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  <w:p w:rsidR="00850943" w:rsidRPr="00850943" w:rsidRDefault="00FA5FCF" w:rsidP="00FA5FC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>Юрист</w:t>
            </w:r>
          </w:p>
        </w:tc>
        <w:tc>
          <w:tcPr>
            <w:tcW w:w="2642" w:type="dxa"/>
          </w:tcPr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1" w:type="dxa"/>
          </w:tcPr>
          <w:p w:rsidR="00850943" w:rsidRPr="00850943" w:rsidRDefault="00850943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943" w:rsidRPr="00850943" w:rsidTr="00850943">
        <w:trPr>
          <w:trHeight w:val="840"/>
        </w:trPr>
        <w:tc>
          <w:tcPr>
            <w:tcW w:w="714" w:type="dxa"/>
          </w:tcPr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850943" w:rsidRPr="00850943" w:rsidRDefault="00FA5FCF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инвентаризации.</w:t>
            </w:r>
          </w:p>
        </w:tc>
        <w:tc>
          <w:tcPr>
            <w:tcW w:w="2693" w:type="dxa"/>
          </w:tcPr>
          <w:p w:rsid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Главный бухгалтер</w:t>
            </w:r>
          </w:p>
          <w:p w:rsidR="00FA5FCF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Комиссия по инвентаризации</w:t>
            </w:r>
          </w:p>
        </w:tc>
        <w:tc>
          <w:tcPr>
            <w:tcW w:w="2642" w:type="dxa"/>
          </w:tcPr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31" w:type="dxa"/>
          </w:tcPr>
          <w:p w:rsidR="00850943" w:rsidRPr="00850943" w:rsidRDefault="00850943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943" w:rsidRPr="00850943" w:rsidTr="00850943">
        <w:trPr>
          <w:trHeight w:val="840"/>
        </w:trPr>
        <w:tc>
          <w:tcPr>
            <w:tcW w:w="714" w:type="dxa"/>
          </w:tcPr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850943" w:rsidRPr="00850943" w:rsidRDefault="00FA5FCF" w:rsidP="00850943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Недели правовых знаний.</w:t>
            </w:r>
          </w:p>
        </w:tc>
        <w:tc>
          <w:tcPr>
            <w:tcW w:w="2693" w:type="dxa"/>
          </w:tcPr>
          <w:p w:rsidR="004E74A4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Преподаватель ОП</w:t>
            </w:r>
          </w:p>
        </w:tc>
        <w:tc>
          <w:tcPr>
            <w:tcW w:w="2642" w:type="dxa"/>
          </w:tcPr>
          <w:p w:rsidR="00AB1AE7" w:rsidRDefault="00AB1AE7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FA5FCF">
              <w:rPr>
                <w:rFonts w:ascii="Times New Roman" w:eastAsia="Times New Roman" w:hAnsi="Times New Roman"/>
                <w:sz w:val="24"/>
                <w:szCs w:val="24"/>
              </w:rPr>
              <w:t>оябрь</w:t>
            </w:r>
          </w:p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AB1AE7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31" w:type="dxa"/>
          </w:tcPr>
          <w:p w:rsidR="00850943" w:rsidRPr="00850943" w:rsidRDefault="00850943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943" w:rsidRPr="00850943" w:rsidTr="00850943">
        <w:trPr>
          <w:trHeight w:val="840"/>
        </w:trPr>
        <w:tc>
          <w:tcPr>
            <w:tcW w:w="714" w:type="dxa"/>
          </w:tcPr>
          <w:p w:rsidR="00850943" w:rsidRPr="00850943" w:rsidRDefault="00FA5FCF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446BA0" w:rsidRDefault="00446BA0" w:rsidP="003F65D7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воспитательной работы по формированию антикоррупционного</w:t>
            </w:r>
          </w:p>
          <w:p w:rsidR="00446BA0" w:rsidRDefault="00631FA8" w:rsidP="003F65D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мировоззрения, реализация следующих мероприятий:</w:t>
            </w:r>
          </w:p>
          <w:p w:rsidR="00446BA0" w:rsidRDefault="00631FA8" w:rsidP="003F65D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</w:t>
            </w:r>
            <w:r w:rsidR="00446BA0"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авовой час (тематическая беседа)</w:t>
            </w:r>
          </w:p>
          <w:p w:rsidR="00446BA0" w:rsidRDefault="00631FA8" w:rsidP="003F65D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lastRenderedPageBreak/>
              <w:t>- ч</w:t>
            </w:r>
            <w:r w:rsidR="00446BA0">
              <w:rPr>
                <w:rFonts w:ascii="Times New Roman" w:eastAsia="Times New Roman" w:hAnsi="Times New Roman"/>
                <w:sz w:val="24"/>
              </w:rPr>
              <w:t>ас правовой культуры (тематическая беседа</w:t>
            </w:r>
            <w:proofErr w:type="gramEnd"/>
          </w:p>
          <w:p w:rsidR="00850943" w:rsidRDefault="00446BA0" w:rsidP="003F65D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 старостами учебных групп)</w:t>
            </w:r>
          </w:p>
          <w:p w:rsidR="00446BA0" w:rsidRDefault="00446BA0" w:rsidP="003F65D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факультативное мероприятие – кружок правовой культуры со студентами;</w:t>
            </w:r>
          </w:p>
          <w:p w:rsidR="00446BA0" w:rsidRDefault="00446BA0" w:rsidP="00446BA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юридические консультации студентов по правовым вопросам;</w:t>
            </w:r>
          </w:p>
          <w:p w:rsidR="00446BA0" w:rsidRPr="00850943" w:rsidRDefault="00446BA0" w:rsidP="00446BA0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включение </w:t>
            </w:r>
            <w:r w:rsidR="00631FA8">
              <w:rPr>
                <w:rFonts w:ascii="Times New Roman" w:eastAsia="Times New Roman" w:hAnsi="Times New Roman"/>
                <w:sz w:val="24"/>
              </w:rPr>
              <w:t xml:space="preserve">в проблематику </w:t>
            </w:r>
            <w:r>
              <w:rPr>
                <w:rFonts w:ascii="Times New Roman" w:eastAsia="Times New Roman" w:hAnsi="Times New Roman"/>
                <w:sz w:val="24"/>
              </w:rPr>
              <w:t>ряда учебных дисциплин тематики антикоррупционной направленности (дисциплины «Право», «Профессиональная этика и психология делового общения»).</w:t>
            </w:r>
          </w:p>
        </w:tc>
        <w:tc>
          <w:tcPr>
            <w:tcW w:w="2693" w:type="dxa"/>
          </w:tcPr>
          <w:p w:rsidR="004E74A4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И.о. заместителя директора по УВР Величко И.И.</w:t>
            </w:r>
          </w:p>
          <w:p w:rsidR="00631FA8" w:rsidRDefault="00631FA8" w:rsidP="00631F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Классные руководители</w:t>
            </w:r>
          </w:p>
          <w:p w:rsidR="00631FA8" w:rsidRPr="00850943" w:rsidRDefault="00631FA8" w:rsidP="00631FA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Юрист</w:t>
            </w:r>
          </w:p>
          <w:p w:rsidR="00850943" w:rsidRPr="00850943" w:rsidRDefault="00850943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2" w:type="dxa"/>
          </w:tcPr>
          <w:p w:rsidR="00850943" w:rsidRDefault="00850943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2021</w:t>
            </w:r>
            <w:r w:rsidR="00DC6649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октябрь 2021</w:t>
            </w:r>
            <w:r w:rsidR="00DC6649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31FA8" w:rsidRPr="006124F3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C6649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r w:rsidR="00DC664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декабрь</w:t>
            </w: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DC6649">
              <w:rPr>
                <w:rFonts w:ascii="Times New Roman" w:eastAsia="Times New Roman" w:hAnsi="Times New Roman"/>
                <w:sz w:val="24"/>
                <w:szCs w:val="24"/>
              </w:rPr>
              <w:t xml:space="preserve"> -2024г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31FA8" w:rsidRPr="000F265A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631FA8" w:rsidRPr="006124F3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 2021</w:t>
            </w:r>
            <w:r w:rsidR="000F265A">
              <w:rPr>
                <w:rFonts w:ascii="Times New Roman" w:eastAsia="Times New Roman" w:hAnsi="Times New Roman"/>
                <w:sz w:val="24"/>
                <w:szCs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31FA8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1FA8" w:rsidRPr="00850943" w:rsidRDefault="00631FA8" w:rsidP="0085094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850943" w:rsidRPr="00850943" w:rsidRDefault="00850943" w:rsidP="00850943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3B8D" w:rsidRPr="00850943" w:rsidTr="00253B8D">
        <w:trPr>
          <w:trHeight w:val="840"/>
        </w:trPr>
        <w:tc>
          <w:tcPr>
            <w:tcW w:w="714" w:type="dxa"/>
          </w:tcPr>
          <w:p w:rsidR="00253B8D" w:rsidRPr="00850943" w:rsidRDefault="00253B8D" w:rsidP="00253B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670" w:type="dxa"/>
          </w:tcPr>
          <w:p w:rsidR="00253B8D" w:rsidRDefault="00253B8D" w:rsidP="00253B8D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воспитательной работы по формированию антикоррупционного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мировоззрения </w:t>
            </w:r>
            <w:r w:rsidR="00EA13C5">
              <w:rPr>
                <w:rFonts w:ascii="Times New Roman" w:eastAsia="Times New Roman" w:hAnsi="Times New Roman"/>
                <w:sz w:val="24"/>
              </w:rPr>
              <w:t>в колледже: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Введение блока в курс обществознания 1 курс (на базе 9 классов):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Государство. Государство и человек. Конфликт интересов.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Выборы. Требования к человеку, облеченному властью.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Закон и необходимость его соблюдения. Правовое государство.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Как решить проблему коррупции. Законодательная власть.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Судебная власть.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Права человека.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Права ребенка.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Защита прав человека.</w:t>
            </w:r>
          </w:p>
          <w:p w:rsidR="00253B8D" w:rsidRDefault="00253B8D" w:rsidP="00253B8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Преступление.</w:t>
            </w:r>
          </w:p>
        </w:tc>
        <w:tc>
          <w:tcPr>
            <w:tcW w:w="2693" w:type="dxa"/>
          </w:tcPr>
          <w:p w:rsidR="00253B8D" w:rsidRDefault="00253B8D" w:rsidP="00253B8D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Преподаватели гуманитарного цикла</w:t>
            </w:r>
          </w:p>
        </w:tc>
        <w:tc>
          <w:tcPr>
            <w:tcW w:w="2642" w:type="dxa"/>
          </w:tcPr>
          <w:p w:rsidR="00631356" w:rsidRDefault="00253B8D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тематическим планированием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  <w:p w:rsidR="00253B8D" w:rsidRDefault="0063135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2021 -2022</w:t>
            </w:r>
            <w:r w:rsidR="000F265A">
              <w:rPr>
                <w:rFonts w:ascii="Times New Roman" w:eastAsia="Times New Roman" w:hAnsi="Times New Roman"/>
                <w:sz w:val="24"/>
              </w:rPr>
              <w:t>, 2022 – 2023, 2023 - 2024 учебные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</w:t>
            </w:r>
            <w:r w:rsidR="009F4FAB">
              <w:rPr>
                <w:rFonts w:ascii="Times New Roman" w:eastAsia="Times New Roman" w:hAnsi="Times New Roman"/>
                <w:sz w:val="24"/>
              </w:rPr>
              <w:t>ы</w:t>
            </w:r>
          </w:p>
        </w:tc>
        <w:tc>
          <w:tcPr>
            <w:tcW w:w="2931" w:type="dxa"/>
          </w:tcPr>
          <w:p w:rsidR="00253B8D" w:rsidRPr="00850943" w:rsidRDefault="00253B8D" w:rsidP="00253B8D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13C5" w:rsidRPr="00850943" w:rsidTr="00631356">
        <w:trPr>
          <w:trHeight w:val="840"/>
        </w:trPr>
        <w:tc>
          <w:tcPr>
            <w:tcW w:w="714" w:type="dxa"/>
          </w:tcPr>
          <w:p w:rsidR="00EA13C5" w:rsidRDefault="00EA13C5" w:rsidP="006313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EA13C5" w:rsidRDefault="00EA13C5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воспитательной работы по формированию антикоррупционного</w:t>
            </w:r>
          </w:p>
          <w:p w:rsidR="00EA13C5" w:rsidRDefault="00EA13C5" w:rsidP="0063135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мировоззрения студентов:</w:t>
            </w:r>
          </w:p>
          <w:p w:rsidR="004614C7" w:rsidRDefault="004614C7" w:rsidP="0063135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Введение в отдельные тематики дисциплины: «Право» информации на тему:</w:t>
            </w:r>
          </w:p>
          <w:p w:rsidR="00EA13C5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Политика и власть.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Гражданское общество и правовое государство.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Демократические выборы и политические партии.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Правоотношения и правонарушения;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«Экономика»: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Роль экономики в жизни общества;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«Обществознание»: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Коррупция как особый вид правонарушения;</w:t>
            </w:r>
          </w:p>
          <w:p w:rsidR="004614C7" w:rsidRDefault="004614C7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ФЗ «О противодействии коррупции».</w:t>
            </w:r>
          </w:p>
        </w:tc>
        <w:tc>
          <w:tcPr>
            <w:tcW w:w="2693" w:type="dxa"/>
          </w:tcPr>
          <w:p w:rsidR="00EA13C5" w:rsidRDefault="004614C7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Преподаватели экономики и права</w:t>
            </w:r>
          </w:p>
        </w:tc>
        <w:tc>
          <w:tcPr>
            <w:tcW w:w="2642" w:type="dxa"/>
          </w:tcPr>
          <w:p w:rsidR="009F4FAB" w:rsidRDefault="009F4FAB" w:rsidP="009F4FAB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тематическим планированием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  <w:p w:rsidR="00EA13C5" w:rsidRDefault="009F4FAB" w:rsidP="009F4FAB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2021 -2022, 2022 – 2023, 2023 - 2024 учебные годы</w:t>
            </w:r>
          </w:p>
        </w:tc>
        <w:tc>
          <w:tcPr>
            <w:tcW w:w="2931" w:type="dxa"/>
          </w:tcPr>
          <w:p w:rsidR="00EA13C5" w:rsidRPr="00850943" w:rsidRDefault="00EA13C5" w:rsidP="0063135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1356" w:rsidRPr="00850943" w:rsidTr="00137D08">
        <w:trPr>
          <w:trHeight w:val="556"/>
        </w:trPr>
        <w:tc>
          <w:tcPr>
            <w:tcW w:w="714" w:type="dxa"/>
          </w:tcPr>
          <w:p w:rsidR="00631356" w:rsidRDefault="00631356" w:rsidP="006313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</w:tcPr>
          <w:p w:rsidR="00631356" w:rsidRDefault="009F4FAB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круглого стола со </w:t>
            </w:r>
            <w:r w:rsidR="00631356">
              <w:rPr>
                <w:rFonts w:ascii="Times New Roman" w:eastAsia="Times New Roman" w:hAnsi="Times New Roman"/>
                <w:sz w:val="24"/>
              </w:rPr>
              <w:t>студентами</w:t>
            </w:r>
            <w:r w:rsidR="00137D08">
              <w:rPr>
                <w:rFonts w:ascii="Times New Roman" w:eastAsia="Times New Roman" w:hAnsi="Times New Roman"/>
                <w:sz w:val="24"/>
              </w:rPr>
              <w:t xml:space="preserve"> на тему:</w:t>
            </w:r>
          </w:p>
          <w:p w:rsidR="00631356" w:rsidRDefault="00631356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«Встреча с коррупцией».</w:t>
            </w:r>
          </w:p>
        </w:tc>
        <w:tc>
          <w:tcPr>
            <w:tcW w:w="2693" w:type="dxa"/>
          </w:tcPr>
          <w:p w:rsidR="00631356" w:rsidRDefault="0063135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Преподаватели истории и обществознания</w:t>
            </w:r>
          </w:p>
        </w:tc>
        <w:tc>
          <w:tcPr>
            <w:tcW w:w="2642" w:type="dxa"/>
          </w:tcPr>
          <w:p w:rsidR="009F4FAB" w:rsidRDefault="009F4FAB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</w:t>
            </w:r>
            <w:r w:rsidR="00631356">
              <w:rPr>
                <w:rFonts w:ascii="Times New Roman" w:eastAsia="Times New Roman" w:hAnsi="Times New Roman"/>
                <w:sz w:val="24"/>
              </w:rPr>
              <w:t>евраль</w:t>
            </w:r>
          </w:p>
          <w:p w:rsidR="00631356" w:rsidRDefault="0063135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</w:t>
            </w:r>
            <w:r w:rsidR="009F4FAB">
              <w:rPr>
                <w:rFonts w:ascii="Times New Roman" w:eastAsia="Times New Roman" w:hAnsi="Times New Roman"/>
                <w:sz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931" w:type="dxa"/>
          </w:tcPr>
          <w:p w:rsidR="00631356" w:rsidRPr="00850943" w:rsidRDefault="00631356" w:rsidP="0063135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1356" w:rsidRPr="00850943" w:rsidTr="00631356">
        <w:trPr>
          <w:trHeight w:val="840"/>
        </w:trPr>
        <w:tc>
          <w:tcPr>
            <w:tcW w:w="714" w:type="dxa"/>
          </w:tcPr>
          <w:p w:rsidR="00631356" w:rsidRDefault="00631356" w:rsidP="006313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631356" w:rsidRDefault="009F4FAB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круглого </w:t>
            </w:r>
            <w:r w:rsidR="00137D08">
              <w:rPr>
                <w:rFonts w:ascii="Times New Roman" w:eastAsia="Times New Roman" w:hAnsi="Times New Roman"/>
                <w:sz w:val="24"/>
              </w:rPr>
              <w:t>стола с участием родительского комитета колледжа, совета лидеров на тему: «Антикоррупционная политика колледжа».</w:t>
            </w:r>
          </w:p>
        </w:tc>
        <w:tc>
          <w:tcPr>
            <w:tcW w:w="2693" w:type="dxa"/>
          </w:tcPr>
          <w:p w:rsidR="00631356" w:rsidRDefault="00137D08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50943"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  <w:proofErr w:type="spellStart"/>
            <w:r w:rsidRPr="00850943">
              <w:rPr>
                <w:rFonts w:ascii="Times New Roman" w:eastAsia="Times New Roman" w:hAnsi="Times New Roman"/>
                <w:sz w:val="24"/>
              </w:rPr>
              <w:t>Полиев</w:t>
            </w:r>
            <w:proofErr w:type="spellEnd"/>
            <w:r w:rsidRPr="00850943">
              <w:rPr>
                <w:rFonts w:ascii="Times New Roman" w:eastAsia="Times New Roman" w:hAnsi="Times New Roman"/>
                <w:sz w:val="24"/>
              </w:rPr>
              <w:t xml:space="preserve"> В.В.</w:t>
            </w:r>
          </w:p>
        </w:tc>
        <w:tc>
          <w:tcPr>
            <w:tcW w:w="2642" w:type="dxa"/>
          </w:tcPr>
          <w:p w:rsidR="009F4FAB" w:rsidRDefault="009F4FAB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F8017A">
              <w:rPr>
                <w:rFonts w:ascii="Times New Roman" w:eastAsia="Times New Roman" w:hAnsi="Times New Roman"/>
                <w:sz w:val="24"/>
              </w:rPr>
              <w:t>ентябрь</w:t>
            </w:r>
          </w:p>
          <w:p w:rsidR="00631356" w:rsidRDefault="00F8017A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</w:t>
            </w:r>
            <w:r w:rsidR="009F4FAB">
              <w:rPr>
                <w:rFonts w:ascii="Times New Roman" w:eastAsia="Times New Roman" w:hAnsi="Times New Roman"/>
                <w:sz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931" w:type="dxa"/>
          </w:tcPr>
          <w:p w:rsidR="00631356" w:rsidRPr="00850943" w:rsidRDefault="00631356" w:rsidP="0063135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97638" w:rsidRPr="00850943" w:rsidTr="00631356">
        <w:trPr>
          <w:trHeight w:val="840"/>
        </w:trPr>
        <w:tc>
          <w:tcPr>
            <w:tcW w:w="714" w:type="dxa"/>
          </w:tcPr>
          <w:p w:rsidR="00A97638" w:rsidRDefault="00A97638" w:rsidP="006313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:rsidR="00A97638" w:rsidRDefault="00D149B1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работы по формированию нетерпимого отношения к появлениям коррупции с </w:t>
            </w:r>
            <w:r w:rsidR="00A32376">
              <w:rPr>
                <w:rFonts w:ascii="Times New Roman" w:eastAsia="Times New Roman" w:hAnsi="Times New Roman"/>
                <w:sz w:val="24"/>
              </w:rPr>
              <w:t>юношеского возраста:</w:t>
            </w:r>
          </w:p>
          <w:p w:rsidR="00655611" w:rsidRDefault="00655611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32376">
              <w:rPr>
                <w:rFonts w:ascii="Times New Roman" w:eastAsia="Times New Roman" w:hAnsi="Times New Roman"/>
                <w:sz w:val="24"/>
              </w:rPr>
              <w:t>Единый день правовых знаний: «Что я знаю о своих правах», «Подросток и закон»;</w:t>
            </w:r>
          </w:p>
          <w:p w:rsidR="00A32376" w:rsidRDefault="00A32376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Книжные выставки: «Права человека», «Закон в твоей жизни»;</w:t>
            </w:r>
          </w:p>
          <w:p w:rsidR="00A32376" w:rsidRDefault="00A32376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Правовой всеобуч: «Час правовых знаний для родителей»;</w:t>
            </w:r>
          </w:p>
          <w:p w:rsidR="00A32376" w:rsidRDefault="00A32376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Родительское собрание: «Правовая ответственность несовершеннолетних», «Конфликтные ситуации и выход из них».</w:t>
            </w:r>
          </w:p>
        </w:tc>
        <w:tc>
          <w:tcPr>
            <w:tcW w:w="2693" w:type="dxa"/>
          </w:tcPr>
          <w:p w:rsidR="004E74A4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  <w:p w:rsidR="00A97638" w:rsidRDefault="00D149B1" w:rsidP="00D149B1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Классные руководители</w:t>
            </w:r>
          </w:p>
          <w:p w:rsidR="00D149B1" w:rsidRPr="00850943" w:rsidRDefault="00D149B1" w:rsidP="00D149B1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Зав. библиотекой Лапина Н.Е.</w:t>
            </w:r>
          </w:p>
        </w:tc>
        <w:tc>
          <w:tcPr>
            <w:tcW w:w="2642" w:type="dxa"/>
          </w:tcPr>
          <w:p w:rsidR="00A97638" w:rsidRDefault="00A97638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4F2C" w:rsidRDefault="002D7552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</w:t>
            </w:r>
            <w:r w:rsidR="00A32376">
              <w:rPr>
                <w:rFonts w:ascii="Times New Roman" w:eastAsia="Times New Roman" w:hAnsi="Times New Roman"/>
                <w:sz w:val="24"/>
              </w:rPr>
              <w:t>оябрь</w:t>
            </w: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2021</w:t>
            </w:r>
            <w:r w:rsidR="007B3A65">
              <w:rPr>
                <w:rFonts w:ascii="Times New Roman" w:eastAsia="Times New Roman" w:hAnsi="Times New Roman"/>
                <w:sz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A32376" w:rsidRPr="002D7552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32376" w:rsidRDefault="00A32376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31" w:type="dxa"/>
          </w:tcPr>
          <w:p w:rsidR="00A97638" w:rsidRPr="00850943" w:rsidRDefault="00A97638" w:rsidP="0063135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2376" w:rsidRPr="00850943" w:rsidTr="006B567A">
        <w:trPr>
          <w:trHeight w:val="663"/>
        </w:trPr>
        <w:tc>
          <w:tcPr>
            <w:tcW w:w="714" w:type="dxa"/>
          </w:tcPr>
          <w:p w:rsidR="00A32376" w:rsidRDefault="00A32376" w:rsidP="006313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</w:tcPr>
          <w:p w:rsidR="00A32376" w:rsidRDefault="006B567A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конференций, исследовательских работ студентов, в том числе правовой направленности.</w:t>
            </w:r>
          </w:p>
        </w:tc>
        <w:tc>
          <w:tcPr>
            <w:tcW w:w="2693" w:type="dxa"/>
          </w:tcPr>
          <w:p w:rsidR="00A32376" w:rsidRPr="00850943" w:rsidRDefault="006B567A" w:rsidP="00D149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Преподаватели истории и обществознания</w:t>
            </w:r>
          </w:p>
        </w:tc>
        <w:tc>
          <w:tcPr>
            <w:tcW w:w="2642" w:type="dxa"/>
          </w:tcPr>
          <w:p w:rsidR="00A32376" w:rsidRDefault="006B567A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31" w:type="dxa"/>
          </w:tcPr>
          <w:p w:rsidR="00A32376" w:rsidRPr="00850943" w:rsidRDefault="00A32376" w:rsidP="0063135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2376" w:rsidRPr="00850943" w:rsidTr="00631356">
        <w:trPr>
          <w:trHeight w:val="840"/>
        </w:trPr>
        <w:tc>
          <w:tcPr>
            <w:tcW w:w="714" w:type="dxa"/>
          </w:tcPr>
          <w:p w:rsidR="00A32376" w:rsidRDefault="00A32376" w:rsidP="006313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</w:tcPr>
          <w:p w:rsidR="00A32376" w:rsidRDefault="006B567A" w:rsidP="00631356">
            <w:pPr>
              <w:spacing w:line="262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среди обучающихся ГБПОУ РО «ТКМП» социологического исследования (в форме анкетирования) на тему: «Мое отношение к коррупции».</w:t>
            </w:r>
          </w:p>
        </w:tc>
        <w:tc>
          <w:tcPr>
            <w:tcW w:w="2693" w:type="dxa"/>
          </w:tcPr>
          <w:p w:rsidR="004E74A4" w:rsidRPr="00850943" w:rsidRDefault="004E74A4" w:rsidP="004E74A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И.о. заместителя директора по УВР Величко И.И.</w:t>
            </w:r>
          </w:p>
          <w:p w:rsidR="00A32376" w:rsidRPr="00850943" w:rsidRDefault="006B567A" w:rsidP="00D149B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Юрист</w:t>
            </w:r>
          </w:p>
        </w:tc>
        <w:tc>
          <w:tcPr>
            <w:tcW w:w="2642" w:type="dxa"/>
          </w:tcPr>
          <w:p w:rsidR="00A14F2C" w:rsidRDefault="00A14F2C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</w:t>
            </w:r>
            <w:r w:rsidR="006B567A">
              <w:rPr>
                <w:rFonts w:ascii="Times New Roman" w:eastAsia="Times New Roman" w:hAnsi="Times New Roman"/>
                <w:sz w:val="24"/>
              </w:rPr>
              <w:t>ай</w:t>
            </w:r>
          </w:p>
          <w:p w:rsidR="00A32376" w:rsidRDefault="006B567A" w:rsidP="0063135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</w:t>
            </w:r>
            <w:r w:rsidR="00A14F2C">
              <w:rPr>
                <w:rFonts w:ascii="Times New Roman" w:eastAsia="Times New Roman" w:hAnsi="Times New Roman"/>
                <w:sz w:val="24"/>
              </w:rPr>
              <w:t xml:space="preserve"> – 2024г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2931" w:type="dxa"/>
          </w:tcPr>
          <w:p w:rsidR="00A32376" w:rsidRPr="00850943" w:rsidRDefault="00A32376" w:rsidP="00631356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756D2" w:rsidRDefault="00ED4507" w:rsidP="00F921C5">
      <w:pPr>
        <w:spacing w:line="20" w:lineRule="exact"/>
        <w:rPr>
          <w:rFonts w:ascii="Times New Roman" w:eastAsia="Times New Roman" w:hAnsi="Times New Roman"/>
        </w:rPr>
      </w:pPr>
      <w:bookmarkStart w:id="3" w:name="page5"/>
      <w:bookmarkEnd w:id="3"/>
      <w:r w:rsidRPr="00ED4507">
        <w:rPr>
          <w:rFonts w:ascii="Times New Roman" w:eastAsia="Times New Roman" w:hAnsi="Times New Roman"/>
          <w:sz w:val="24"/>
        </w:rPr>
        <w:pict>
          <v:rect id="_x0000_s1028" style="position:absolute;margin-left:731.45pt;margin-top:-111.75pt;width:1pt;height:1pt;z-index:-251659264;mso-position-horizontal-relative:text;mso-position-vertical-relative:text" o:userdrawn="t" fillcolor="black" strokecolor="none"/>
        </w:pict>
      </w:r>
      <w:r w:rsidRPr="00ED4507">
        <w:rPr>
          <w:rFonts w:ascii="Times New Roman" w:eastAsia="Times New Roman" w:hAnsi="Times New Roman"/>
          <w:sz w:val="24"/>
        </w:rPr>
        <w:pict>
          <v:rect id="_x0000_s1029" style="position:absolute;margin-left:731.45pt;margin-top:-.7pt;width:1pt;height:.95pt;z-index:-251658240;mso-position-horizontal-relative:text;mso-position-vertical-relative:text" o:userdrawn="t" fillcolor="black" strokecolor="none"/>
        </w:pict>
      </w:r>
    </w:p>
    <w:p w:rsidR="009756D2" w:rsidRDefault="009756D2" w:rsidP="009756D2">
      <w:pPr>
        <w:rPr>
          <w:rFonts w:ascii="Times New Roman" w:eastAsia="Times New Roman" w:hAnsi="Times New Roman"/>
        </w:rPr>
      </w:pPr>
    </w:p>
    <w:p w:rsidR="0026774E" w:rsidRDefault="0026774E" w:rsidP="00202B42">
      <w:pPr>
        <w:spacing w:line="234" w:lineRule="auto"/>
        <w:rPr>
          <w:rFonts w:ascii="Times New Roman" w:eastAsia="Times New Roman" w:hAnsi="Times New Roman"/>
          <w:sz w:val="28"/>
        </w:rPr>
      </w:pPr>
      <w:bookmarkStart w:id="4" w:name="page8"/>
      <w:bookmarkStart w:id="5" w:name="page10"/>
      <w:bookmarkEnd w:id="4"/>
      <w:bookmarkEnd w:id="5"/>
      <w:r>
        <w:rPr>
          <w:rFonts w:ascii="Times New Roman" w:eastAsia="Times New Roman" w:hAnsi="Times New Roman"/>
          <w:sz w:val="28"/>
        </w:rPr>
        <w:t>КОНТРОЛЬ</w:t>
      </w:r>
      <w:r w:rsidR="00C251B2">
        <w:rPr>
          <w:rFonts w:ascii="Times New Roman" w:eastAsia="Times New Roman" w:hAnsi="Times New Roman"/>
          <w:sz w:val="28"/>
        </w:rPr>
        <w:t xml:space="preserve">  НАД</w:t>
      </w:r>
      <w:r>
        <w:rPr>
          <w:rFonts w:ascii="Times New Roman" w:eastAsia="Times New Roman" w:hAnsi="Times New Roman"/>
          <w:sz w:val="28"/>
        </w:rPr>
        <w:t>РЕАЛИЗАЦИЕЙ ПЛАНА</w:t>
      </w:r>
    </w:p>
    <w:p w:rsidR="00171CA2" w:rsidRDefault="00171CA2" w:rsidP="00202B42">
      <w:pPr>
        <w:spacing w:line="234" w:lineRule="auto"/>
        <w:rPr>
          <w:rFonts w:ascii="Times New Roman" w:eastAsia="Times New Roman" w:hAnsi="Times New Roman"/>
          <w:sz w:val="28"/>
        </w:rPr>
      </w:pPr>
    </w:p>
    <w:p w:rsidR="0026774E" w:rsidRDefault="0026774E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Контроль над реализацией Плана осущес</w:t>
      </w:r>
      <w:r w:rsidR="00C251B2">
        <w:rPr>
          <w:rFonts w:ascii="Times New Roman" w:eastAsia="Times New Roman" w:hAnsi="Times New Roman"/>
          <w:sz w:val="28"/>
        </w:rPr>
        <w:t>твляет директор образовательной</w:t>
      </w:r>
      <w:r>
        <w:rPr>
          <w:rFonts w:ascii="Times New Roman" w:eastAsia="Times New Roman" w:hAnsi="Times New Roman"/>
          <w:sz w:val="28"/>
        </w:rPr>
        <w:t xml:space="preserve"> организации.</w:t>
      </w:r>
    </w:p>
    <w:p w:rsidR="0026774E" w:rsidRDefault="0026774E">
      <w:pPr>
        <w:spacing w:line="13" w:lineRule="exact"/>
        <w:rPr>
          <w:rFonts w:ascii="Times New Roman" w:eastAsia="Times New Roman" w:hAnsi="Times New Roman"/>
        </w:rPr>
      </w:pPr>
    </w:p>
    <w:p w:rsidR="0026774E" w:rsidRDefault="0026774E" w:rsidP="00C251B2">
      <w:pPr>
        <w:spacing w:line="234" w:lineRule="auto"/>
        <w:ind w:left="54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Исполнители мероприятий в установленные Планом сроки представляют отчеты о реализации предусмотренных мероприятий </w:t>
      </w:r>
      <w:r w:rsidR="00DA6CC3">
        <w:rPr>
          <w:rFonts w:ascii="Times New Roman" w:eastAsia="Times New Roman" w:hAnsi="Times New Roman"/>
          <w:sz w:val="28"/>
        </w:rPr>
        <w:t>в комиссию по противодействию</w:t>
      </w:r>
      <w:r w:rsidR="00611F0F">
        <w:rPr>
          <w:rFonts w:ascii="Times New Roman" w:eastAsia="Times New Roman" w:hAnsi="Times New Roman"/>
          <w:sz w:val="28"/>
        </w:rPr>
        <w:t xml:space="preserve"> коррупции в ГБПОУ РО «ТКМП».</w:t>
      </w:r>
    </w:p>
    <w:p w:rsidR="0026774E" w:rsidRDefault="0026774E">
      <w:pPr>
        <w:spacing w:line="15" w:lineRule="exact"/>
        <w:rPr>
          <w:rFonts w:ascii="Times New Roman" w:eastAsia="Times New Roman" w:hAnsi="Times New Roman"/>
        </w:rPr>
      </w:pPr>
    </w:p>
    <w:p w:rsidR="0026774E" w:rsidRDefault="0026774E">
      <w:pPr>
        <w:spacing w:line="235" w:lineRule="auto"/>
        <w:ind w:right="320" w:firstLine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Исполнители мероприятий несут ответственность за их качественное и своевр</w:t>
      </w:r>
      <w:r w:rsidR="00611F0F">
        <w:rPr>
          <w:rFonts w:ascii="Times New Roman" w:eastAsia="Times New Roman" w:hAnsi="Times New Roman"/>
          <w:sz w:val="28"/>
        </w:rPr>
        <w:t>еменное исполнение.</w:t>
      </w:r>
    </w:p>
    <w:p w:rsidR="00BE2CDF" w:rsidRDefault="00BE2CDF">
      <w:pPr>
        <w:tabs>
          <w:tab w:val="left" w:pos="62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505EA7" w:rsidRDefault="00505EA7">
      <w:pPr>
        <w:tabs>
          <w:tab w:val="left" w:pos="62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26774E" w:rsidRDefault="0026774E">
      <w:pPr>
        <w:spacing w:line="200" w:lineRule="exact"/>
        <w:rPr>
          <w:rFonts w:ascii="Times New Roman" w:eastAsia="Times New Roman" w:hAnsi="Times New Roman"/>
        </w:rPr>
      </w:pPr>
    </w:p>
    <w:p w:rsidR="00171CA2" w:rsidRDefault="00171CA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71CA2" w:rsidRPr="00C251B2" w:rsidRDefault="00C251B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proofErr w:type="gramStart"/>
      <w:r w:rsidRPr="00C251B2">
        <w:rPr>
          <w:rFonts w:ascii="Times New Roman" w:eastAsia="Times New Roman" w:hAnsi="Times New Roman"/>
          <w:sz w:val="24"/>
          <w:szCs w:val="24"/>
        </w:rPr>
        <w:t>Подготовлен</w:t>
      </w:r>
      <w:proofErr w:type="gramEnd"/>
      <w:r w:rsidR="00171CA2" w:rsidRPr="00C251B2">
        <w:rPr>
          <w:rFonts w:ascii="Times New Roman" w:eastAsia="Times New Roman" w:hAnsi="Times New Roman"/>
          <w:sz w:val="24"/>
          <w:szCs w:val="24"/>
        </w:rPr>
        <w:t xml:space="preserve"> заместителем директ</w:t>
      </w:r>
      <w:r w:rsidR="00A369D2">
        <w:rPr>
          <w:rFonts w:ascii="Times New Roman" w:eastAsia="Times New Roman" w:hAnsi="Times New Roman"/>
          <w:sz w:val="24"/>
          <w:szCs w:val="24"/>
        </w:rPr>
        <w:t>о</w:t>
      </w:r>
      <w:r w:rsidR="001F2675">
        <w:rPr>
          <w:rFonts w:ascii="Times New Roman" w:eastAsia="Times New Roman" w:hAnsi="Times New Roman"/>
          <w:sz w:val="24"/>
          <w:szCs w:val="24"/>
        </w:rPr>
        <w:t>ра по ОБ</w:t>
      </w:r>
    </w:p>
    <w:p w:rsidR="0026774E" w:rsidRPr="00C251B2" w:rsidRDefault="00CB1DA6" w:rsidP="004E74A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И.И. Войтко </w:t>
      </w:r>
      <w:r w:rsidR="00A369D2">
        <w:rPr>
          <w:rFonts w:ascii="Times New Roman" w:eastAsia="Times New Roman" w:hAnsi="Times New Roman"/>
          <w:sz w:val="24"/>
          <w:szCs w:val="24"/>
        </w:rPr>
        <w:t xml:space="preserve">8 (8634) </w:t>
      </w:r>
      <w:r>
        <w:rPr>
          <w:rFonts w:ascii="Times New Roman" w:eastAsia="Times New Roman" w:hAnsi="Times New Roman"/>
          <w:sz w:val="24"/>
          <w:szCs w:val="24"/>
        </w:rPr>
        <w:t>38 34 29</w:t>
      </w:r>
    </w:p>
    <w:sectPr w:rsidR="0026774E" w:rsidRPr="00C251B2" w:rsidSect="00ED4507">
      <w:pgSz w:w="16840" w:h="11906" w:orient="landscape"/>
      <w:pgMar w:top="407" w:right="818" w:bottom="427" w:left="1140" w:header="0" w:footer="0" w:gutter="0"/>
      <w:cols w:space="0" w:equalWidth="0">
        <w:col w:w="14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B0040F92">
      <w:start w:val="1"/>
      <w:numFmt w:val="bullet"/>
      <w:lvlText w:val="в"/>
      <w:lvlJc w:val="left"/>
    </w:lvl>
    <w:lvl w:ilvl="1" w:tplc="CA38719C">
      <w:start w:val="1"/>
      <w:numFmt w:val="bullet"/>
      <w:lvlText w:val=""/>
      <w:lvlJc w:val="left"/>
    </w:lvl>
    <w:lvl w:ilvl="2" w:tplc="EF9AAF34">
      <w:start w:val="1"/>
      <w:numFmt w:val="bullet"/>
      <w:lvlText w:val=""/>
      <w:lvlJc w:val="left"/>
    </w:lvl>
    <w:lvl w:ilvl="3" w:tplc="EF3C5E5E">
      <w:start w:val="1"/>
      <w:numFmt w:val="bullet"/>
      <w:lvlText w:val=""/>
      <w:lvlJc w:val="left"/>
    </w:lvl>
    <w:lvl w:ilvl="4" w:tplc="AB7886FC">
      <w:start w:val="1"/>
      <w:numFmt w:val="bullet"/>
      <w:lvlText w:val=""/>
      <w:lvlJc w:val="left"/>
    </w:lvl>
    <w:lvl w:ilvl="5" w:tplc="DD7C8DC2">
      <w:start w:val="1"/>
      <w:numFmt w:val="bullet"/>
      <w:lvlText w:val=""/>
      <w:lvlJc w:val="left"/>
    </w:lvl>
    <w:lvl w:ilvl="6" w:tplc="E4CC0898">
      <w:start w:val="1"/>
      <w:numFmt w:val="bullet"/>
      <w:lvlText w:val=""/>
      <w:lvlJc w:val="left"/>
    </w:lvl>
    <w:lvl w:ilvl="7" w:tplc="E7F08740">
      <w:start w:val="1"/>
      <w:numFmt w:val="bullet"/>
      <w:lvlText w:val=""/>
      <w:lvlJc w:val="left"/>
    </w:lvl>
    <w:lvl w:ilvl="8" w:tplc="4462E62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23B2B908">
      <w:start w:val="9"/>
      <w:numFmt w:val="upperLetter"/>
      <w:lvlText w:val="%1."/>
      <w:lvlJc w:val="left"/>
    </w:lvl>
    <w:lvl w:ilvl="1" w:tplc="0C7EA920">
      <w:start w:val="1"/>
      <w:numFmt w:val="bullet"/>
      <w:lvlText w:val=""/>
      <w:lvlJc w:val="left"/>
    </w:lvl>
    <w:lvl w:ilvl="2" w:tplc="B4860D0A">
      <w:start w:val="1"/>
      <w:numFmt w:val="bullet"/>
      <w:lvlText w:val=""/>
      <w:lvlJc w:val="left"/>
    </w:lvl>
    <w:lvl w:ilvl="3" w:tplc="8DE2AF4A">
      <w:start w:val="1"/>
      <w:numFmt w:val="bullet"/>
      <w:lvlText w:val=""/>
      <w:lvlJc w:val="left"/>
    </w:lvl>
    <w:lvl w:ilvl="4" w:tplc="2BC8E3BC">
      <w:start w:val="1"/>
      <w:numFmt w:val="bullet"/>
      <w:lvlText w:val=""/>
      <w:lvlJc w:val="left"/>
    </w:lvl>
    <w:lvl w:ilvl="5" w:tplc="43CA1ECA">
      <w:start w:val="1"/>
      <w:numFmt w:val="bullet"/>
      <w:lvlText w:val=""/>
      <w:lvlJc w:val="left"/>
    </w:lvl>
    <w:lvl w:ilvl="6" w:tplc="A7E2F76C">
      <w:start w:val="1"/>
      <w:numFmt w:val="bullet"/>
      <w:lvlText w:val=""/>
      <w:lvlJc w:val="left"/>
    </w:lvl>
    <w:lvl w:ilvl="7" w:tplc="95A8CDE0">
      <w:start w:val="1"/>
      <w:numFmt w:val="bullet"/>
      <w:lvlText w:val=""/>
      <w:lvlJc w:val="left"/>
    </w:lvl>
    <w:lvl w:ilvl="8" w:tplc="B7F0089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E21CD3B4">
      <w:start w:val="1"/>
      <w:numFmt w:val="bullet"/>
      <w:lvlText w:val="В"/>
      <w:lvlJc w:val="left"/>
    </w:lvl>
    <w:lvl w:ilvl="1" w:tplc="278A4810">
      <w:start w:val="1"/>
      <w:numFmt w:val="bullet"/>
      <w:lvlText w:val=""/>
      <w:lvlJc w:val="left"/>
    </w:lvl>
    <w:lvl w:ilvl="2" w:tplc="DF74F978">
      <w:start w:val="1"/>
      <w:numFmt w:val="bullet"/>
      <w:lvlText w:val=""/>
      <w:lvlJc w:val="left"/>
    </w:lvl>
    <w:lvl w:ilvl="3" w:tplc="222E99AC">
      <w:start w:val="1"/>
      <w:numFmt w:val="bullet"/>
      <w:lvlText w:val=""/>
      <w:lvlJc w:val="left"/>
    </w:lvl>
    <w:lvl w:ilvl="4" w:tplc="C76E7C12">
      <w:start w:val="1"/>
      <w:numFmt w:val="bullet"/>
      <w:lvlText w:val=""/>
      <w:lvlJc w:val="left"/>
    </w:lvl>
    <w:lvl w:ilvl="5" w:tplc="59FA5492">
      <w:start w:val="1"/>
      <w:numFmt w:val="bullet"/>
      <w:lvlText w:val=""/>
      <w:lvlJc w:val="left"/>
    </w:lvl>
    <w:lvl w:ilvl="6" w:tplc="D42AD408">
      <w:start w:val="1"/>
      <w:numFmt w:val="bullet"/>
      <w:lvlText w:val=""/>
      <w:lvlJc w:val="left"/>
    </w:lvl>
    <w:lvl w:ilvl="7" w:tplc="DA929F78">
      <w:start w:val="1"/>
      <w:numFmt w:val="bullet"/>
      <w:lvlText w:val=""/>
      <w:lvlJc w:val="left"/>
    </w:lvl>
    <w:lvl w:ilvl="8" w:tplc="297017D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ED126330">
      <w:start w:val="35"/>
      <w:numFmt w:val="upperLetter"/>
      <w:lvlText w:val="%1."/>
      <w:lvlJc w:val="left"/>
    </w:lvl>
    <w:lvl w:ilvl="1" w:tplc="802A5DC2">
      <w:start w:val="1"/>
      <w:numFmt w:val="bullet"/>
      <w:lvlText w:val=""/>
      <w:lvlJc w:val="left"/>
    </w:lvl>
    <w:lvl w:ilvl="2" w:tplc="52D298E2">
      <w:start w:val="1"/>
      <w:numFmt w:val="bullet"/>
      <w:lvlText w:val=""/>
      <w:lvlJc w:val="left"/>
    </w:lvl>
    <w:lvl w:ilvl="3" w:tplc="8D06AAD2">
      <w:start w:val="1"/>
      <w:numFmt w:val="bullet"/>
      <w:lvlText w:val=""/>
      <w:lvlJc w:val="left"/>
    </w:lvl>
    <w:lvl w:ilvl="4" w:tplc="EB8CE018">
      <w:start w:val="1"/>
      <w:numFmt w:val="bullet"/>
      <w:lvlText w:val=""/>
      <w:lvlJc w:val="left"/>
    </w:lvl>
    <w:lvl w:ilvl="5" w:tplc="9F96E04E">
      <w:start w:val="1"/>
      <w:numFmt w:val="bullet"/>
      <w:lvlText w:val=""/>
      <w:lvlJc w:val="left"/>
    </w:lvl>
    <w:lvl w:ilvl="6" w:tplc="9EC0A6FE">
      <w:start w:val="1"/>
      <w:numFmt w:val="bullet"/>
      <w:lvlText w:val=""/>
      <w:lvlJc w:val="left"/>
    </w:lvl>
    <w:lvl w:ilvl="7" w:tplc="09E63882">
      <w:start w:val="1"/>
      <w:numFmt w:val="bullet"/>
      <w:lvlText w:val=""/>
      <w:lvlJc w:val="left"/>
    </w:lvl>
    <w:lvl w:ilvl="8" w:tplc="31248280">
      <w:start w:val="1"/>
      <w:numFmt w:val="bullet"/>
      <w:lvlText w:val=""/>
      <w:lvlJc w:val="left"/>
    </w:lvl>
  </w:abstractNum>
  <w:abstractNum w:abstractNumId="4">
    <w:nsid w:val="0F072989"/>
    <w:multiLevelType w:val="hybridMultilevel"/>
    <w:tmpl w:val="C49E7BC6"/>
    <w:lvl w:ilvl="0" w:tplc="4498E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EA6"/>
    <w:rsid w:val="0002400B"/>
    <w:rsid w:val="000241F9"/>
    <w:rsid w:val="00042A1D"/>
    <w:rsid w:val="000564C2"/>
    <w:rsid w:val="00056AF7"/>
    <w:rsid w:val="00087F0D"/>
    <w:rsid w:val="000924C9"/>
    <w:rsid w:val="000C2E9D"/>
    <w:rsid w:val="000D6788"/>
    <w:rsid w:val="000F265A"/>
    <w:rsid w:val="0012520E"/>
    <w:rsid w:val="00130E03"/>
    <w:rsid w:val="001360FF"/>
    <w:rsid w:val="00137D08"/>
    <w:rsid w:val="00157453"/>
    <w:rsid w:val="00171CA2"/>
    <w:rsid w:val="001F2675"/>
    <w:rsid w:val="00202B42"/>
    <w:rsid w:val="002308F7"/>
    <w:rsid w:val="0023095B"/>
    <w:rsid w:val="002535AC"/>
    <w:rsid w:val="00253B8D"/>
    <w:rsid w:val="00263A9B"/>
    <w:rsid w:val="0026468F"/>
    <w:rsid w:val="0026774E"/>
    <w:rsid w:val="00272385"/>
    <w:rsid w:val="002834EC"/>
    <w:rsid w:val="00285649"/>
    <w:rsid w:val="00294C5B"/>
    <w:rsid w:val="002C6B8E"/>
    <w:rsid w:val="002D7552"/>
    <w:rsid w:val="002E0693"/>
    <w:rsid w:val="00335842"/>
    <w:rsid w:val="0033634C"/>
    <w:rsid w:val="003915AD"/>
    <w:rsid w:val="00391819"/>
    <w:rsid w:val="00396C83"/>
    <w:rsid w:val="003A1A5E"/>
    <w:rsid w:val="003A5861"/>
    <w:rsid w:val="003B0996"/>
    <w:rsid w:val="003F65D7"/>
    <w:rsid w:val="004202BA"/>
    <w:rsid w:val="004352B1"/>
    <w:rsid w:val="00446156"/>
    <w:rsid w:val="00446BA0"/>
    <w:rsid w:val="004614C7"/>
    <w:rsid w:val="00467742"/>
    <w:rsid w:val="004830AE"/>
    <w:rsid w:val="004A0F4C"/>
    <w:rsid w:val="004D78E7"/>
    <w:rsid w:val="004E2E1B"/>
    <w:rsid w:val="004E74A4"/>
    <w:rsid w:val="00505EA7"/>
    <w:rsid w:val="00521B2C"/>
    <w:rsid w:val="00523162"/>
    <w:rsid w:val="0054385F"/>
    <w:rsid w:val="00593D13"/>
    <w:rsid w:val="0059493B"/>
    <w:rsid w:val="00595332"/>
    <w:rsid w:val="005C494F"/>
    <w:rsid w:val="005C6EA9"/>
    <w:rsid w:val="005D3EA6"/>
    <w:rsid w:val="005F6206"/>
    <w:rsid w:val="00611F0F"/>
    <w:rsid w:val="006124F3"/>
    <w:rsid w:val="006263E5"/>
    <w:rsid w:val="00631356"/>
    <w:rsid w:val="00631FA8"/>
    <w:rsid w:val="00640D42"/>
    <w:rsid w:val="00655611"/>
    <w:rsid w:val="006620EA"/>
    <w:rsid w:val="00670C49"/>
    <w:rsid w:val="00692832"/>
    <w:rsid w:val="006B567A"/>
    <w:rsid w:val="006C54F9"/>
    <w:rsid w:val="006D3694"/>
    <w:rsid w:val="006E66F4"/>
    <w:rsid w:val="006E6C8E"/>
    <w:rsid w:val="00703D0E"/>
    <w:rsid w:val="007254DA"/>
    <w:rsid w:val="00762CB8"/>
    <w:rsid w:val="00766466"/>
    <w:rsid w:val="00774958"/>
    <w:rsid w:val="00796864"/>
    <w:rsid w:val="007A46A3"/>
    <w:rsid w:val="007B3A65"/>
    <w:rsid w:val="007B5A86"/>
    <w:rsid w:val="007B6B1E"/>
    <w:rsid w:val="00833164"/>
    <w:rsid w:val="008468AD"/>
    <w:rsid w:val="00850943"/>
    <w:rsid w:val="00853B08"/>
    <w:rsid w:val="00871939"/>
    <w:rsid w:val="008D6AE4"/>
    <w:rsid w:val="008E1B43"/>
    <w:rsid w:val="00907DC6"/>
    <w:rsid w:val="0093319D"/>
    <w:rsid w:val="00933493"/>
    <w:rsid w:val="0093727C"/>
    <w:rsid w:val="009455CE"/>
    <w:rsid w:val="009756D2"/>
    <w:rsid w:val="00981E3C"/>
    <w:rsid w:val="00997FAE"/>
    <w:rsid w:val="009A051C"/>
    <w:rsid w:val="009E1556"/>
    <w:rsid w:val="009F4FAB"/>
    <w:rsid w:val="00A01E58"/>
    <w:rsid w:val="00A11B86"/>
    <w:rsid w:val="00A14F2C"/>
    <w:rsid w:val="00A24714"/>
    <w:rsid w:val="00A32376"/>
    <w:rsid w:val="00A369D2"/>
    <w:rsid w:val="00A50F56"/>
    <w:rsid w:val="00A56242"/>
    <w:rsid w:val="00A82D45"/>
    <w:rsid w:val="00A8756E"/>
    <w:rsid w:val="00A90E1C"/>
    <w:rsid w:val="00A91356"/>
    <w:rsid w:val="00A955BF"/>
    <w:rsid w:val="00A97638"/>
    <w:rsid w:val="00AB1AE7"/>
    <w:rsid w:val="00AE0F88"/>
    <w:rsid w:val="00B13766"/>
    <w:rsid w:val="00B37ED1"/>
    <w:rsid w:val="00B754DD"/>
    <w:rsid w:val="00B81482"/>
    <w:rsid w:val="00B8703E"/>
    <w:rsid w:val="00BB093B"/>
    <w:rsid w:val="00BE2CDF"/>
    <w:rsid w:val="00BF6972"/>
    <w:rsid w:val="00C12F3D"/>
    <w:rsid w:val="00C251B2"/>
    <w:rsid w:val="00C46ABC"/>
    <w:rsid w:val="00C61C29"/>
    <w:rsid w:val="00C96D98"/>
    <w:rsid w:val="00CB1DA6"/>
    <w:rsid w:val="00CC7856"/>
    <w:rsid w:val="00CF5F3C"/>
    <w:rsid w:val="00CF65FA"/>
    <w:rsid w:val="00D149B1"/>
    <w:rsid w:val="00D578EB"/>
    <w:rsid w:val="00DA2076"/>
    <w:rsid w:val="00DA6CC3"/>
    <w:rsid w:val="00DA7EDC"/>
    <w:rsid w:val="00DC6649"/>
    <w:rsid w:val="00DD3E4A"/>
    <w:rsid w:val="00E53848"/>
    <w:rsid w:val="00E53EBF"/>
    <w:rsid w:val="00EA13C5"/>
    <w:rsid w:val="00EA32ED"/>
    <w:rsid w:val="00EB305C"/>
    <w:rsid w:val="00EC4F13"/>
    <w:rsid w:val="00ED4507"/>
    <w:rsid w:val="00EE2D24"/>
    <w:rsid w:val="00F1099C"/>
    <w:rsid w:val="00F312BB"/>
    <w:rsid w:val="00F37BF0"/>
    <w:rsid w:val="00F56E45"/>
    <w:rsid w:val="00F6712A"/>
    <w:rsid w:val="00F679E9"/>
    <w:rsid w:val="00F72D38"/>
    <w:rsid w:val="00F73A6E"/>
    <w:rsid w:val="00F8017A"/>
    <w:rsid w:val="00F921C5"/>
    <w:rsid w:val="00FA5FCF"/>
    <w:rsid w:val="00FA6CF5"/>
    <w:rsid w:val="00FC382C"/>
    <w:rsid w:val="00FC3B75"/>
    <w:rsid w:val="00FC4E60"/>
    <w:rsid w:val="00FC6335"/>
    <w:rsid w:val="00FE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C3F9-7A35-4039-9B83-D00AEA87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1531</Words>
  <Characters>11477</Characters>
  <Application>Microsoft Office Word</Application>
  <DocSecurity>0</DocSecurity>
  <Lines>587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cp:lastModifiedBy>vii</cp:lastModifiedBy>
  <cp:revision>20</cp:revision>
  <cp:lastPrinted>2021-09-06T07:36:00Z</cp:lastPrinted>
  <dcterms:created xsi:type="dcterms:W3CDTF">2021-09-03T13:45:00Z</dcterms:created>
  <dcterms:modified xsi:type="dcterms:W3CDTF">2021-09-06T08:03:00Z</dcterms:modified>
</cp:coreProperties>
</file>